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A3" w:rsidRDefault="002D02A3" w:rsidP="002D02A3">
      <w:pPr>
        <w:jc w:val="center"/>
        <w:rPr>
          <w:b/>
          <w:sz w:val="24"/>
          <w:lang w:val="en-US"/>
        </w:rPr>
      </w:pPr>
      <w:r w:rsidRPr="002D02A3">
        <w:rPr>
          <w:b/>
          <w:sz w:val="24"/>
          <w:lang w:val="en-US"/>
        </w:rPr>
        <w:t>Changing plans after pre-paying</w:t>
      </w:r>
    </w:p>
    <w:p w:rsidR="002D02A3" w:rsidRPr="002D02A3" w:rsidRDefault="002D02A3" w:rsidP="002D02A3">
      <w:pPr>
        <w:jc w:val="center"/>
        <w:rPr>
          <w:b/>
          <w:sz w:val="24"/>
          <w:lang w:val="en-US"/>
        </w:rPr>
      </w:pPr>
    </w:p>
    <w:p w:rsidR="002D02A3" w:rsidRPr="002D02A3" w:rsidRDefault="002D02A3">
      <w:pPr>
        <w:rPr>
          <w:b/>
          <w:lang w:val="en-US"/>
        </w:rPr>
      </w:pPr>
      <w:r w:rsidRPr="002D02A3">
        <w:rPr>
          <w:b/>
          <w:lang w:val="en-US"/>
        </w:rPr>
        <w:t>Case scenario</w:t>
      </w:r>
    </w:p>
    <w:p w:rsidR="007121A5" w:rsidRDefault="00F86957">
      <w:pPr>
        <w:rPr>
          <w:lang w:val="en-US"/>
        </w:rPr>
      </w:pPr>
      <w:r w:rsidRPr="002D02A3">
        <w:rPr>
          <w:b/>
          <w:lang w:val="en-US"/>
        </w:rPr>
        <w:t>Example</w:t>
      </w:r>
      <w:r w:rsidR="009608BB" w:rsidRPr="002D02A3">
        <w:rPr>
          <w:b/>
          <w:lang w:val="en-US"/>
        </w:rPr>
        <w:t xml:space="preserve"> 1</w:t>
      </w:r>
      <w:r w:rsidR="009608BB">
        <w:rPr>
          <w:lang w:val="en-US"/>
        </w:rPr>
        <w:t xml:space="preserve"> when the user </w:t>
      </w:r>
      <w:r w:rsidR="00920DD3" w:rsidRPr="00920DD3">
        <w:rPr>
          <w:b/>
          <w:sz w:val="28"/>
          <w:u w:val="single"/>
          <w:lang w:val="en-US"/>
        </w:rPr>
        <w:t>UPGRADES</w:t>
      </w:r>
      <w:r w:rsidR="00920DD3" w:rsidRPr="00920DD3">
        <w:rPr>
          <w:sz w:val="28"/>
          <w:lang w:val="en-US"/>
        </w:rPr>
        <w:t xml:space="preserve"> </w:t>
      </w:r>
      <w:r w:rsidR="00343A57">
        <w:rPr>
          <w:lang w:val="en-US"/>
        </w:rPr>
        <w:t>one</w:t>
      </w:r>
      <w:r w:rsidR="00771A46">
        <w:rPr>
          <w:lang w:val="en-US"/>
        </w:rPr>
        <w:t xml:space="preserve"> or all plans for services chosen</w:t>
      </w:r>
      <w:r>
        <w:rPr>
          <w:lang w:val="en-US"/>
        </w:rPr>
        <w:t xml:space="preserve">: </w:t>
      </w:r>
    </w:p>
    <w:p w:rsidR="000D1C41" w:rsidRDefault="00C20601" w:rsidP="007121A5">
      <w:pPr>
        <w:ind w:left="720"/>
        <w:rPr>
          <w:lang w:val="en-US"/>
        </w:rPr>
      </w:pPr>
      <w:r>
        <w:rPr>
          <w:lang w:val="en-US"/>
        </w:rPr>
        <w:t>In this example we will pretend</w:t>
      </w:r>
      <w:r w:rsidR="00F86957">
        <w:rPr>
          <w:lang w:val="en-US"/>
        </w:rPr>
        <w:t xml:space="preserve"> </w:t>
      </w:r>
      <w:r w:rsidR="004409B9">
        <w:rPr>
          <w:lang w:val="en-US"/>
        </w:rPr>
        <w:t>that after 2 months</w:t>
      </w:r>
      <w:r w:rsidR="00353E4D">
        <w:rPr>
          <w:lang w:val="en-US"/>
        </w:rPr>
        <w:t xml:space="preserve"> of membership in a 6 month prepaid </w:t>
      </w:r>
      <w:r w:rsidR="00A62E4B">
        <w:rPr>
          <w:lang w:val="en-US"/>
        </w:rPr>
        <w:t>membership</w:t>
      </w:r>
      <w:r w:rsidR="003F284F">
        <w:rPr>
          <w:lang w:val="en-US"/>
        </w:rPr>
        <w:t xml:space="preserve"> the</w:t>
      </w:r>
      <w:r w:rsidR="00F86957">
        <w:rPr>
          <w:lang w:val="en-US"/>
        </w:rPr>
        <w:t xml:space="preserve"> given user </w:t>
      </w:r>
      <w:r w:rsidR="009D64FF">
        <w:rPr>
          <w:lang w:val="en-US"/>
        </w:rPr>
        <w:t>decides he needs to publish more events monthly</w:t>
      </w:r>
      <w:r w:rsidR="00044A72">
        <w:rPr>
          <w:lang w:val="en-US"/>
        </w:rPr>
        <w:t xml:space="preserve"> so h</w:t>
      </w:r>
      <w:r w:rsidR="003F284F">
        <w:rPr>
          <w:lang w:val="en-US"/>
        </w:rPr>
        <w:t xml:space="preserve">e finds the need to change his </w:t>
      </w:r>
      <w:r w:rsidR="003F284F" w:rsidRPr="003F284F">
        <w:rPr>
          <w:b/>
          <w:lang w:val="en-US"/>
        </w:rPr>
        <w:t>E</w:t>
      </w:r>
      <w:r w:rsidR="00044A72" w:rsidRPr="003F284F">
        <w:rPr>
          <w:b/>
          <w:lang w:val="en-US"/>
        </w:rPr>
        <w:t xml:space="preserve">vent </w:t>
      </w:r>
      <w:r w:rsidR="003F284F" w:rsidRPr="003F284F">
        <w:rPr>
          <w:b/>
          <w:lang w:val="en-US"/>
        </w:rPr>
        <w:t>P</w:t>
      </w:r>
      <w:r w:rsidR="00044A72" w:rsidRPr="003F284F">
        <w:rPr>
          <w:b/>
          <w:lang w:val="en-US"/>
        </w:rPr>
        <w:t>lan</w:t>
      </w:r>
      <w:r w:rsidR="00044A72">
        <w:rPr>
          <w:lang w:val="en-US"/>
        </w:rPr>
        <w:t xml:space="preserve"> </w:t>
      </w:r>
      <w:r w:rsidR="00F84705">
        <w:rPr>
          <w:lang w:val="en-US"/>
        </w:rPr>
        <w:t xml:space="preserve">from </w:t>
      </w:r>
      <w:r w:rsidR="00F84705" w:rsidRPr="003F284F">
        <w:rPr>
          <w:b/>
          <w:lang w:val="en-US"/>
        </w:rPr>
        <w:t xml:space="preserve">2- 5 </w:t>
      </w:r>
      <w:r w:rsidR="003F284F">
        <w:rPr>
          <w:b/>
          <w:lang w:val="en-US"/>
        </w:rPr>
        <w:t xml:space="preserve">published </w:t>
      </w:r>
      <w:r w:rsidR="00F84705" w:rsidRPr="003F284F">
        <w:rPr>
          <w:b/>
          <w:lang w:val="en-US"/>
        </w:rPr>
        <w:t>events monthly</w:t>
      </w:r>
      <w:r w:rsidR="00F84705">
        <w:rPr>
          <w:lang w:val="en-US"/>
        </w:rPr>
        <w:t xml:space="preserve"> to </w:t>
      </w:r>
      <w:r w:rsidR="00F84705" w:rsidRPr="003F284F">
        <w:rPr>
          <w:b/>
          <w:lang w:val="en-US"/>
        </w:rPr>
        <w:t xml:space="preserve">6 to 10 </w:t>
      </w:r>
      <w:r w:rsidR="003F284F">
        <w:rPr>
          <w:b/>
          <w:lang w:val="en-US"/>
        </w:rPr>
        <w:t xml:space="preserve">published events </w:t>
      </w:r>
      <w:r w:rsidR="00F84705" w:rsidRPr="003F284F">
        <w:rPr>
          <w:b/>
          <w:lang w:val="en-US"/>
        </w:rPr>
        <w:t>monthly</w:t>
      </w:r>
      <w:r w:rsidR="00F84705">
        <w:rPr>
          <w:lang w:val="en-US"/>
        </w:rPr>
        <w:t xml:space="preserve">. </w:t>
      </w:r>
    </w:p>
    <w:p w:rsidR="005E2304" w:rsidRDefault="00C62D4F" w:rsidP="007121A5">
      <w:pPr>
        <w:ind w:left="720"/>
        <w:rPr>
          <w:lang w:val="en-US"/>
        </w:rPr>
      </w:pPr>
      <w:r>
        <w:rPr>
          <w:lang w:val="en-US"/>
        </w:rPr>
        <w:t>User’s initial selection of service plans</w:t>
      </w:r>
      <w:r w:rsidR="00B74718">
        <w:rPr>
          <w:lang w:val="en-US"/>
        </w:rPr>
        <w:t xml:space="preserve"> prepaying for 6 months</w:t>
      </w:r>
      <w:r>
        <w:rPr>
          <w:lang w:val="en-US"/>
        </w:rPr>
        <w:t>:</w:t>
      </w:r>
    </w:p>
    <w:p w:rsidR="00D5344F" w:rsidRPr="006E6179" w:rsidRDefault="00D5344F" w:rsidP="00D5344F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Email Plan 501 to 1000 emails —$14.99</w:t>
      </w:r>
      <w:r w:rsidR="00343A57">
        <w:rPr>
          <w:lang w:val="en-US"/>
        </w:rPr>
        <w:t xml:space="preserve"> – 10%</w:t>
      </w:r>
      <w:r w:rsidR="00D33062">
        <w:rPr>
          <w:lang w:val="en-US"/>
        </w:rPr>
        <w:t xml:space="preserve"> </w:t>
      </w:r>
      <w:r w:rsidR="00D145EC">
        <w:rPr>
          <w:lang w:val="en-US"/>
        </w:rPr>
        <w:t>(13.49)</w:t>
      </w:r>
      <w:r w:rsidR="00D33062">
        <w:rPr>
          <w:lang w:val="en-US"/>
        </w:rPr>
        <w:t>Each month</w:t>
      </w:r>
    </w:p>
    <w:p w:rsidR="00D5344F" w:rsidRPr="006E6179" w:rsidRDefault="00D5344F" w:rsidP="00D5344F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Event Plan 2 to 5 published events — $12.99</w:t>
      </w:r>
      <w:r w:rsidR="00343A57">
        <w:rPr>
          <w:lang w:val="en-US"/>
        </w:rPr>
        <w:t xml:space="preserve"> </w:t>
      </w:r>
      <w:r w:rsidR="00343A57">
        <w:rPr>
          <w:lang w:val="en-US"/>
        </w:rPr>
        <w:t>– 10%</w:t>
      </w:r>
      <w:r w:rsidR="00D33062">
        <w:rPr>
          <w:lang w:val="en-US"/>
        </w:rPr>
        <w:t xml:space="preserve"> </w:t>
      </w:r>
      <w:r w:rsidR="00D145EC">
        <w:rPr>
          <w:lang w:val="en-US"/>
        </w:rPr>
        <w:t>(</w:t>
      </w:r>
      <w:r w:rsidR="00A62E4B">
        <w:rPr>
          <w:lang w:val="en-US"/>
        </w:rPr>
        <w:t>11</w:t>
      </w:r>
      <w:r w:rsidR="00D145EC">
        <w:rPr>
          <w:lang w:val="en-US"/>
        </w:rPr>
        <w:t>.69)</w:t>
      </w:r>
      <w:r w:rsidR="00D33062">
        <w:rPr>
          <w:lang w:val="en-US"/>
        </w:rPr>
        <w:t>Each month</w:t>
      </w:r>
    </w:p>
    <w:p w:rsidR="00D5344F" w:rsidRPr="006E6179" w:rsidRDefault="00D5344F" w:rsidP="00D5344F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Survey  Plan: Basic — $17.00</w:t>
      </w:r>
      <w:r w:rsidR="00343A57">
        <w:rPr>
          <w:lang w:val="en-US"/>
        </w:rPr>
        <w:t xml:space="preserve"> </w:t>
      </w:r>
      <w:r w:rsidR="00343A57">
        <w:rPr>
          <w:lang w:val="en-US"/>
        </w:rPr>
        <w:t>– 10%</w:t>
      </w:r>
      <w:r w:rsidR="00D145EC">
        <w:rPr>
          <w:lang w:val="en-US"/>
        </w:rPr>
        <w:t xml:space="preserve"> (15.3)</w:t>
      </w:r>
      <w:r w:rsidR="00D33062">
        <w:rPr>
          <w:lang w:val="en-US"/>
        </w:rPr>
        <w:t xml:space="preserve"> </w:t>
      </w:r>
      <w:r w:rsidR="00D33062">
        <w:rPr>
          <w:lang w:val="en-US"/>
        </w:rPr>
        <w:t>Each month</w:t>
      </w:r>
    </w:p>
    <w:p w:rsidR="00E528D7" w:rsidRDefault="00402D27" w:rsidP="007121A5">
      <w:pPr>
        <w:ind w:left="720"/>
        <w:rPr>
          <w:lang w:val="en-US"/>
        </w:rPr>
      </w:pPr>
      <w:proofErr w:type="gramStart"/>
      <w:r>
        <w:rPr>
          <w:lang w:val="en-US"/>
        </w:rPr>
        <w:t>Which</w:t>
      </w:r>
      <w:r w:rsidR="00C62D4F">
        <w:rPr>
          <w:lang w:val="en-US"/>
        </w:rPr>
        <w:t xml:space="preserve"> </w:t>
      </w:r>
      <w:r w:rsidR="00B74718">
        <w:rPr>
          <w:lang w:val="en-US"/>
        </w:rPr>
        <w:t>more specifically means:</w:t>
      </w:r>
      <w:proofErr w:type="gramEnd"/>
    </w:p>
    <w:p w:rsidR="005C097C" w:rsidRPr="006E6179" w:rsidRDefault="005C097C" w:rsidP="005C097C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Email Plan 501 to 1000 emails —</w:t>
      </w:r>
      <w:r w:rsidR="006A7920">
        <w:rPr>
          <w:lang w:val="en-US"/>
        </w:rPr>
        <w:t>(</w:t>
      </w:r>
      <w:r w:rsidRPr="006E6179">
        <w:rPr>
          <w:lang w:val="en-US"/>
        </w:rPr>
        <w:t>$</w:t>
      </w:r>
      <w:r w:rsidR="00E05CBB">
        <w:rPr>
          <w:lang w:val="en-US"/>
        </w:rPr>
        <w:t>13.49</w:t>
      </w:r>
      <w:r w:rsidR="00D5387F">
        <w:rPr>
          <w:lang w:val="en-US"/>
        </w:rPr>
        <w:t xml:space="preserve"> </w:t>
      </w:r>
      <w:r w:rsidR="006A7920">
        <w:rPr>
          <w:lang w:val="en-US"/>
        </w:rPr>
        <w:t xml:space="preserve">* </w:t>
      </w:r>
      <w:r w:rsidR="006A7920" w:rsidRPr="00C717E9">
        <w:rPr>
          <w:b/>
          <w:lang w:val="en-US"/>
        </w:rPr>
        <w:t>6</w:t>
      </w:r>
      <w:r w:rsidR="006A7920">
        <w:rPr>
          <w:lang w:val="en-US"/>
        </w:rPr>
        <w:t>)=</w:t>
      </w:r>
      <w:r w:rsidR="00786284">
        <w:rPr>
          <w:lang w:val="en-US"/>
        </w:rPr>
        <w:t xml:space="preserve"> $</w:t>
      </w:r>
      <w:r w:rsidR="00756DB1">
        <w:rPr>
          <w:lang w:val="en-US"/>
        </w:rPr>
        <w:t>80.95</w:t>
      </w:r>
    </w:p>
    <w:p w:rsidR="00CA3929" w:rsidRDefault="005C097C" w:rsidP="005C097C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CA3929">
        <w:rPr>
          <w:lang w:val="en-US"/>
        </w:rPr>
        <w:t xml:space="preserve">Event Plan 2 to 5 published events — </w:t>
      </w:r>
      <w:r w:rsidR="00033A40" w:rsidRPr="00CA3929">
        <w:rPr>
          <w:lang w:val="en-US"/>
        </w:rPr>
        <w:t>(</w:t>
      </w:r>
      <w:r w:rsidRPr="00CA3929">
        <w:rPr>
          <w:lang w:val="en-US"/>
        </w:rPr>
        <w:t>$</w:t>
      </w:r>
      <w:r w:rsidR="00E05CBB">
        <w:rPr>
          <w:lang w:val="en-US"/>
        </w:rPr>
        <w:t>11.69</w:t>
      </w:r>
      <w:r w:rsidR="00CA3929">
        <w:rPr>
          <w:lang w:val="en-US"/>
        </w:rPr>
        <w:t xml:space="preserve"> *</w:t>
      </w:r>
      <w:r w:rsidR="00CA3929" w:rsidRPr="00C717E9">
        <w:rPr>
          <w:b/>
          <w:lang w:val="en-US"/>
        </w:rPr>
        <w:t>6</w:t>
      </w:r>
      <w:r w:rsidR="00CA3929">
        <w:rPr>
          <w:lang w:val="en-US"/>
        </w:rPr>
        <w:t>)= $</w:t>
      </w:r>
      <w:r w:rsidR="00756DB1">
        <w:rPr>
          <w:lang w:val="en-US"/>
        </w:rPr>
        <w:t>70.15</w:t>
      </w:r>
    </w:p>
    <w:p w:rsidR="005C097C" w:rsidRPr="00CA3929" w:rsidRDefault="005C097C" w:rsidP="005C097C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CA3929">
        <w:rPr>
          <w:lang w:val="en-US"/>
        </w:rPr>
        <w:t xml:space="preserve">Survey  Plan: Basic — </w:t>
      </w:r>
      <w:r w:rsidR="00033A40" w:rsidRPr="00CA3929">
        <w:rPr>
          <w:lang w:val="en-US"/>
        </w:rPr>
        <w:t>(</w:t>
      </w:r>
      <w:r w:rsidRPr="00CA3929">
        <w:rPr>
          <w:lang w:val="en-US"/>
        </w:rPr>
        <w:t>$</w:t>
      </w:r>
      <w:r w:rsidR="005303B3">
        <w:rPr>
          <w:lang w:val="en-US"/>
        </w:rPr>
        <w:t>15.3</w:t>
      </w:r>
      <w:r w:rsidR="00CA3929">
        <w:rPr>
          <w:lang w:val="en-US"/>
        </w:rPr>
        <w:t xml:space="preserve"> * </w:t>
      </w:r>
      <w:r w:rsidR="00CA3929" w:rsidRPr="00C717E9">
        <w:rPr>
          <w:b/>
          <w:lang w:val="en-US"/>
        </w:rPr>
        <w:t>6</w:t>
      </w:r>
      <w:r w:rsidR="00CA3929">
        <w:rPr>
          <w:lang w:val="en-US"/>
        </w:rPr>
        <w:t>)= $</w:t>
      </w:r>
      <w:r w:rsidR="00756DB1">
        <w:rPr>
          <w:lang w:val="en-US"/>
        </w:rPr>
        <w:t>91.80</w:t>
      </w:r>
    </w:p>
    <w:p w:rsidR="005C097C" w:rsidRPr="008B506B" w:rsidRDefault="00B74718" w:rsidP="00905C8B">
      <w:pPr>
        <w:ind w:left="720"/>
        <w:rPr>
          <w:color w:val="FF0000"/>
          <w:lang w:val="en-US"/>
        </w:rPr>
      </w:pPr>
      <w:r w:rsidRPr="008B506B">
        <w:rPr>
          <w:color w:val="FF0000"/>
          <w:lang w:val="en-US"/>
        </w:rPr>
        <w:t>*</w:t>
      </w:r>
      <w:r w:rsidR="00C80141" w:rsidRPr="008B506B">
        <w:rPr>
          <w:color w:val="FF0000"/>
          <w:lang w:val="en-US"/>
        </w:rPr>
        <w:t xml:space="preserve">Notice how the above </w:t>
      </w:r>
      <w:r w:rsidR="00284410" w:rsidRPr="008B506B">
        <w:rPr>
          <w:color w:val="FF0000"/>
          <w:lang w:val="en-US"/>
        </w:rPr>
        <w:t xml:space="preserve">listed </w:t>
      </w:r>
      <w:r w:rsidR="0046323F" w:rsidRPr="008B506B">
        <w:rPr>
          <w:color w:val="FF0000"/>
          <w:lang w:val="en-US"/>
        </w:rPr>
        <w:t>prices have the 10% discount.</w:t>
      </w:r>
      <w:r w:rsidR="00C41624" w:rsidRPr="008B506B">
        <w:rPr>
          <w:color w:val="FF0000"/>
          <w:lang w:val="en-US"/>
        </w:rPr>
        <w:t xml:space="preserve"> 10% discount applies to </w:t>
      </w:r>
      <w:r w:rsidR="006A6922" w:rsidRPr="008B506B">
        <w:rPr>
          <w:color w:val="FF0000"/>
          <w:lang w:val="en-US"/>
        </w:rPr>
        <w:t xml:space="preserve">every individual service plan, so if the original price for a service plan is </w:t>
      </w:r>
      <w:r w:rsidR="00432F55" w:rsidRPr="008B506B">
        <w:rPr>
          <w:color w:val="FF0000"/>
          <w:lang w:val="en-US"/>
        </w:rPr>
        <w:t>$</w:t>
      </w:r>
      <w:r w:rsidR="006A6922" w:rsidRPr="008B506B">
        <w:rPr>
          <w:color w:val="FF0000"/>
          <w:lang w:val="en-US"/>
        </w:rPr>
        <w:t xml:space="preserve">14.99 </w:t>
      </w:r>
      <w:r w:rsidR="00432F55" w:rsidRPr="008B506B">
        <w:rPr>
          <w:color w:val="FF0000"/>
          <w:lang w:val="en-US"/>
        </w:rPr>
        <w:t>the</w:t>
      </w:r>
      <w:r w:rsidR="00C717E9">
        <w:rPr>
          <w:color w:val="FF0000"/>
          <w:lang w:val="en-US"/>
        </w:rPr>
        <w:t>n</w:t>
      </w:r>
      <w:r w:rsidR="00432F55" w:rsidRPr="008B506B">
        <w:rPr>
          <w:color w:val="FF0000"/>
          <w:lang w:val="en-US"/>
        </w:rPr>
        <w:t xml:space="preserve"> $1.499 should be automatically subtracted</w:t>
      </w:r>
      <w:r w:rsidR="008B506B" w:rsidRPr="008B506B">
        <w:rPr>
          <w:color w:val="FF0000"/>
          <w:lang w:val="en-US"/>
        </w:rPr>
        <w:t xml:space="preserve"> making the price drop to $13.49.</w:t>
      </w:r>
      <w:r w:rsidR="00432F55" w:rsidRPr="008B506B">
        <w:rPr>
          <w:color w:val="FF0000"/>
          <w:lang w:val="en-US"/>
        </w:rPr>
        <w:t xml:space="preserve"> </w:t>
      </w:r>
    </w:p>
    <w:p w:rsidR="0046323F" w:rsidRDefault="0046323F" w:rsidP="00905C8B">
      <w:pPr>
        <w:ind w:left="720"/>
        <w:rPr>
          <w:lang w:val="en-US"/>
        </w:rPr>
      </w:pPr>
      <w:r>
        <w:rPr>
          <w:lang w:val="en-US"/>
        </w:rPr>
        <w:t>As shown above, the user has deposited</w:t>
      </w:r>
      <w:r w:rsidR="00905C8B">
        <w:rPr>
          <w:lang w:val="en-US"/>
        </w:rPr>
        <w:t>:</w:t>
      </w:r>
      <w:r>
        <w:rPr>
          <w:lang w:val="en-US"/>
        </w:rPr>
        <w:t xml:space="preserve"> </w:t>
      </w:r>
    </w:p>
    <w:p w:rsidR="00F96E69" w:rsidRPr="00F96E69" w:rsidRDefault="00F96E69" w:rsidP="00905C8B">
      <w:pPr>
        <w:pStyle w:val="ListParagraph"/>
        <w:numPr>
          <w:ilvl w:val="0"/>
          <w:numId w:val="8"/>
        </w:numPr>
        <w:rPr>
          <w:lang w:val="en-US"/>
        </w:rPr>
      </w:pPr>
      <w:r w:rsidRPr="00F96E69">
        <w:rPr>
          <w:lang w:val="en-US"/>
        </w:rPr>
        <w:t>$80.95</w:t>
      </w:r>
      <w:r w:rsidRPr="00F96E69">
        <w:rPr>
          <w:lang w:val="en-US"/>
        </w:rPr>
        <w:t xml:space="preserve"> for email marketing</w:t>
      </w:r>
    </w:p>
    <w:p w:rsidR="00F96E69" w:rsidRPr="00F96E69" w:rsidRDefault="00F96E69" w:rsidP="00905C8B">
      <w:pPr>
        <w:pStyle w:val="ListParagraph"/>
        <w:numPr>
          <w:ilvl w:val="0"/>
          <w:numId w:val="8"/>
        </w:numPr>
        <w:rPr>
          <w:lang w:val="en-US"/>
        </w:rPr>
      </w:pPr>
      <w:r w:rsidRPr="00F96E69">
        <w:rPr>
          <w:lang w:val="en-US"/>
        </w:rPr>
        <w:t>$70.15</w:t>
      </w:r>
      <w:r w:rsidRPr="00F96E69">
        <w:rPr>
          <w:lang w:val="en-US"/>
        </w:rPr>
        <w:t xml:space="preserve"> for events</w:t>
      </w:r>
    </w:p>
    <w:p w:rsidR="00F96E69" w:rsidRDefault="00F96E69" w:rsidP="00905C8B">
      <w:pPr>
        <w:pStyle w:val="ListParagraph"/>
        <w:numPr>
          <w:ilvl w:val="0"/>
          <w:numId w:val="8"/>
        </w:numPr>
        <w:rPr>
          <w:lang w:val="en-US"/>
        </w:rPr>
      </w:pPr>
      <w:r w:rsidRPr="00F96E69">
        <w:rPr>
          <w:lang w:val="en-US"/>
        </w:rPr>
        <w:t>91.80 for surveys</w:t>
      </w:r>
    </w:p>
    <w:p w:rsidR="00A244ED" w:rsidRDefault="00905C8B" w:rsidP="007121A5">
      <w:pPr>
        <w:ind w:left="720"/>
        <w:rPr>
          <w:lang w:val="en-US"/>
        </w:rPr>
      </w:pPr>
      <w:r>
        <w:rPr>
          <w:lang w:val="en-US"/>
        </w:rPr>
        <w:t>So i</w:t>
      </w:r>
      <w:r w:rsidR="00654976">
        <w:rPr>
          <w:lang w:val="en-US"/>
        </w:rPr>
        <w:t xml:space="preserve">f the user used two months </w:t>
      </w:r>
      <w:r w:rsidR="00C41624">
        <w:rPr>
          <w:lang w:val="en-US"/>
        </w:rPr>
        <w:t xml:space="preserve">of the </w:t>
      </w:r>
      <w:r w:rsidR="00C41624" w:rsidRPr="00D7423D">
        <w:rPr>
          <w:b/>
          <w:lang w:val="en-US"/>
        </w:rPr>
        <w:t>Event</w:t>
      </w:r>
      <w:r w:rsidR="00C41624">
        <w:rPr>
          <w:lang w:val="en-US"/>
        </w:rPr>
        <w:t xml:space="preserve"> </w:t>
      </w:r>
      <w:r w:rsidR="0074076C">
        <w:rPr>
          <w:lang w:val="en-US"/>
        </w:rPr>
        <w:t>service then</w:t>
      </w:r>
      <w:r w:rsidR="00DC57C0">
        <w:rPr>
          <w:lang w:val="en-US"/>
        </w:rPr>
        <w:t xml:space="preserve"> he</w:t>
      </w:r>
      <w:r w:rsidR="009D3231">
        <w:rPr>
          <w:lang w:val="en-US"/>
        </w:rPr>
        <w:t xml:space="preserve"> has spent </w:t>
      </w:r>
      <w:r w:rsidR="009D3231" w:rsidRPr="00431579">
        <w:rPr>
          <w:b/>
          <w:lang w:val="en-US"/>
        </w:rPr>
        <w:t>$</w:t>
      </w:r>
      <w:r w:rsidR="006837BD">
        <w:rPr>
          <w:b/>
          <w:lang w:val="en-US"/>
        </w:rPr>
        <w:t>23.</w:t>
      </w:r>
      <w:r w:rsidR="003602E0">
        <w:rPr>
          <w:b/>
          <w:lang w:val="en-US"/>
        </w:rPr>
        <w:t>38</w:t>
      </w:r>
      <w:r w:rsidR="00431579">
        <w:rPr>
          <w:lang w:val="en-US"/>
        </w:rPr>
        <w:t xml:space="preserve"> out of </w:t>
      </w:r>
      <w:r w:rsidR="00941BD6">
        <w:rPr>
          <w:lang w:val="en-US"/>
        </w:rPr>
        <w:t xml:space="preserve">the </w:t>
      </w:r>
      <w:r w:rsidR="00431579" w:rsidRPr="00431579">
        <w:rPr>
          <w:b/>
          <w:lang w:val="en-US"/>
        </w:rPr>
        <w:t>$</w:t>
      </w:r>
      <w:r w:rsidR="003602E0">
        <w:rPr>
          <w:b/>
          <w:lang w:val="en-US"/>
        </w:rPr>
        <w:t xml:space="preserve">70.15 </w:t>
      </w:r>
      <w:r w:rsidR="003602E0" w:rsidRPr="003602E0">
        <w:rPr>
          <w:lang w:val="en-US"/>
        </w:rPr>
        <w:t>deposited</w:t>
      </w:r>
      <w:r w:rsidR="003602E0">
        <w:rPr>
          <w:lang w:val="en-US"/>
        </w:rPr>
        <w:t>.</w:t>
      </w:r>
      <w:r w:rsidR="00062173">
        <w:rPr>
          <w:lang w:val="en-US"/>
        </w:rPr>
        <w:t xml:space="preserve"> </w:t>
      </w:r>
      <w:r w:rsidR="00736F89">
        <w:rPr>
          <w:lang w:val="en-US"/>
        </w:rPr>
        <w:t>A</w:t>
      </w:r>
      <w:r w:rsidR="009D3231">
        <w:rPr>
          <w:lang w:val="en-US"/>
        </w:rPr>
        <w:t xml:space="preserve">t the time of changing his </w:t>
      </w:r>
      <w:r w:rsidR="00736F89">
        <w:rPr>
          <w:lang w:val="en-US"/>
        </w:rPr>
        <w:t xml:space="preserve">Event </w:t>
      </w:r>
      <w:r w:rsidR="009D3231">
        <w:rPr>
          <w:lang w:val="en-US"/>
        </w:rPr>
        <w:t xml:space="preserve">plan </w:t>
      </w:r>
      <w:r w:rsidR="009F095F">
        <w:rPr>
          <w:lang w:val="en-US"/>
        </w:rPr>
        <w:t>the</w:t>
      </w:r>
      <w:r w:rsidR="00A12EC9">
        <w:rPr>
          <w:lang w:val="en-US"/>
        </w:rPr>
        <w:t xml:space="preserve"> balance </w:t>
      </w:r>
      <w:r w:rsidR="00736F89">
        <w:rPr>
          <w:lang w:val="en-US"/>
        </w:rPr>
        <w:t>for the particular service is</w:t>
      </w:r>
      <w:r w:rsidR="00A12EC9">
        <w:rPr>
          <w:lang w:val="en-US"/>
        </w:rPr>
        <w:t xml:space="preserve"> </w:t>
      </w:r>
      <w:r w:rsidR="00A12EC9" w:rsidRPr="00941BD6">
        <w:rPr>
          <w:b/>
          <w:lang w:val="en-US"/>
        </w:rPr>
        <w:t>$</w:t>
      </w:r>
      <w:r w:rsidR="00736F89">
        <w:rPr>
          <w:b/>
          <w:lang w:val="en-US"/>
        </w:rPr>
        <w:t>46.77</w:t>
      </w:r>
      <w:r w:rsidR="00A9421C">
        <w:rPr>
          <w:b/>
          <w:lang w:val="en-US"/>
        </w:rPr>
        <w:t xml:space="preserve"> </w:t>
      </w:r>
      <w:r w:rsidR="00A9421C" w:rsidRPr="00A9421C">
        <w:rPr>
          <w:lang w:val="en-US"/>
        </w:rPr>
        <w:t>(</w:t>
      </w:r>
      <w:r w:rsidR="00A9421C" w:rsidRPr="00A9421C">
        <w:rPr>
          <w:lang w:val="en-US"/>
        </w:rPr>
        <w:t>$70.15</w:t>
      </w:r>
      <w:r w:rsidR="00A9421C" w:rsidRPr="00A9421C">
        <w:rPr>
          <w:lang w:val="en-US"/>
        </w:rPr>
        <w:t xml:space="preserve"> -</w:t>
      </w:r>
      <w:r w:rsidR="00A9421C" w:rsidRPr="00A9421C">
        <w:rPr>
          <w:lang w:val="en-US"/>
        </w:rPr>
        <w:t>$</w:t>
      </w:r>
      <w:r w:rsidR="00A9421C" w:rsidRPr="00A9421C">
        <w:rPr>
          <w:lang w:val="en-US"/>
        </w:rPr>
        <w:t>23.38)</w:t>
      </w:r>
      <w:r w:rsidR="00A9421C">
        <w:rPr>
          <w:b/>
          <w:lang w:val="en-US"/>
        </w:rPr>
        <w:t xml:space="preserve">. </w:t>
      </w:r>
      <w:r w:rsidR="00687EDD">
        <w:rPr>
          <w:lang w:val="en-US"/>
        </w:rPr>
        <w:t>If</w:t>
      </w:r>
      <w:r w:rsidR="00BF1949">
        <w:rPr>
          <w:lang w:val="en-US"/>
        </w:rPr>
        <w:t xml:space="preserve"> </w:t>
      </w:r>
      <w:r w:rsidR="00941BD6">
        <w:rPr>
          <w:lang w:val="en-US"/>
        </w:rPr>
        <w:t xml:space="preserve">the given </w:t>
      </w:r>
      <w:r w:rsidR="00687EDD">
        <w:rPr>
          <w:lang w:val="en-US"/>
        </w:rPr>
        <w:t>user was</w:t>
      </w:r>
      <w:r w:rsidR="00941BD6">
        <w:rPr>
          <w:lang w:val="en-US"/>
        </w:rPr>
        <w:t xml:space="preserve"> to upgrade his event plan from the</w:t>
      </w:r>
      <w:r w:rsidR="002815A0">
        <w:rPr>
          <w:lang w:val="en-US"/>
        </w:rPr>
        <w:t xml:space="preserve"> “</w:t>
      </w:r>
      <w:r w:rsidR="002815A0" w:rsidRPr="003F284F">
        <w:rPr>
          <w:b/>
          <w:lang w:val="en-US"/>
        </w:rPr>
        <w:t xml:space="preserve">2- 5 </w:t>
      </w:r>
      <w:r w:rsidR="002815A0">
        <w:rPr>
          <w:b/>
          <w:lang w:val="en-US"/>
        </w:rPr>
        <w:t xml:space="preserve">published </w:t>
      </w:r>
      <w:r w:rsidR="002815A0" w:rsidRPr="003F284F">
        <w:rPr>
          <w:b/>
          <w:lang w:val="en-US"/>
        </w:rPr>
        <w:t>events monthly</w:t>
      </w:r>
      <w:r w:rsidR="002815A0">
        <w:rPr>
          <w:b/>
          <w:lang w:val="en-US"/>
        </w:rPr>
        <w:t>”</w:t>
      </w:r>
      <w:r w:rsidR="002815A0">
        <w:rPr>
          <w:lang w:val="en-US"/>
        </w:rPr>
        <w:t xml:space="preserve"> to the “</w:t>
      </w:r>
      <w:r w:rsidR="002815A0" w:rsidRPr="003F284F">
        <w:rPr>
          <w:b/>
          <w:lang w:val="en-US"/>
        </w:rPr>
        <w:t xml:space="preserve">6 to 10 </w:t>
      </w:r>
      <w:r w:rsidR="002815A0">
        <w:rPr>
          <w:b/>
          <w:lang w:val="en-US"/>
        </w:rPr>
        <w:t xml:space="preserve">published events </w:t>
      </w:r>
      <w:r w:rsidR="002815A0" w:rsidRPr="003F284F">
        <w:rPr>
          <w:b/>
          <w:lang w:val="en-US"/>
        </w:rPr>
        <w:t>monthly</w:t>
      </w:r>
      <w:r w:rsidR="002815A0">
        <w:rPr>
          <w:b/>
          <w:lang w:val="en-US"/>
        </w:rPr>
        <w:t>”</w:t>
      </w:r>
      <w:r w:rsidR="00941BD6">
        <w:rPr>
          <w:lang w:val="en-US"/>
        </w:rPr>
        <w:t xml:space="preserve"> </w:t>
      </w:r>
      <w:r w:rsidR="003F50BB">
        <w:rPr>
          <w:lang w:val="en-US"/>
        </w:rPr>
        <w:t xml:space="preserve">we </w:t>
      </w:r>
      <w:r w:rsidR="002815A0">
        <w:rPr>
          <w:lang w:val="en-US"/>
        </w:rPr>
        <w:t xml:space="preserve">would have </w:t>
      </w:r>
      <w:r w:rsidR="003F50BB">
        <w:rPr>
          <w:lang w:val="en-US"/>
        </w:rPr>
        <w:t>the following:</w:t>
      </w:r>
    </w:p>
    <w:p w:rsidR="001D77FB" w:rsidRPr="001D77FB" w:rsidRDefault="001D77FB" w:rsidP="007121A5">
      <w:pPr>
        <w:pStyle w:val="ListParagraph"/>
        <w:numPr>
          <w:ilvl w:val="0"/>
          <w:numId w:val="2"/>
        </w:numPr>
        <w:ind w:left="1080"/>
        <w:rPr>
          <w:color w:val="FF0000"/>
          <w:lang w:val="en-US"/>
        </w:rPr>
      </w:pPr>
      <w:r w:rsidRPr="001D77FB">
        <w:rPr>
          <w:color w:val="FF0000"/>
          <w:lang w:val="en-US"/>
        </w:rPr>
        <w:t xml:space="preserve">Event Plan 6 to 10 published events — </w:t>
      </w:r>
      <w:r w:rsidRPr="00C63092">
        <w:rPr>
          <w:b/>
          <w:color w:val="FF0000"/>
          <w:lang w:val="en-US"/>
        </w:rPr>
        <w:t>$22.99</w:t>
      </w:r>
      <w:r w:rsidR="00B50E8F">
        <w:rPr>
          <w:b/>
          <w:color w:val="FF0000"/>
          <w:lang w:val="en-US"/>
        </w:rPr>
        <w:t xml:space="preserve"> -10%</w:t>
      </w:r>
      <w:r w:rsidR="001D785C">
        <w:rPr>
          <w:b/>
          <w:color w:val="FF0000"/>
          <w:lang w:val="en-US"/>
        </w:rPr>
        <w:t xml:space="preserve"> (</w:t>
      </w:r>
      <w:r w:rsidR="001D785C" w:rsidRPr="00C63092">
        <w:rPr>
          <w:b/>
          <w:color w:val="FF0000"/>
          <w:lang w:val="en-US"/>
        </w:rPr>
        <w:t>$</w:t>
      </w:r>
      <w:r w:rsidR="001D785C">
        <w:rPr>
          <w:b/>
          <w:color w:val="FF0000"/>
          <w:lang w:val="en-US"/>
        </w:rPr>
        <w:t>20.69</w:t>
      </w:r>
      <w:r w:rsidR="001D785C">
        <w:rPr>
          <w:b/>
          <w:color w:val="FF0000"/>
          <w:lang w:val="en-US"/>
        </w:rPr>
        <w:t>)</w:t>
      </w:r>
    </w:p>
    <w:p w:rsidR="00C40799" w:rsidRDefault="003F7875" w:rsidP="007121A5">
      <w:pPr>
        <w:ind w:left="720"/>
        <w:rPr>
          <w:lang w:val="en-US"/>
        </w:rPr>
      </w:pPr>
      <w:r>
        <w:rPr>
          <w:lang w:val="en-US"/>
        </w:rPr>
        <w:t xml:space="preserve">So </w:t>
      </w:r>
      <w:r w:rsidR="00C40799">
        <w:rPr>
          <w:lang w:val="en-US"/>
        </w:rPr>
        <w:t xml:space="preserve">to find out how much time he is allowed to use the </w:t>
      </w:r>
      <w:r w:rsidR="00687EDD" w:rsidRPr="00E60CAC">
        <w:rPr>
          <w:b/>
          <w:lang w:val="en-US"/>
        </w:rPr>
        <w:t>Event</w:t>
      </w:r>
      <w:r w:rsidR="00687EDD">
        <w:rPr>
          <w:lang w:val="en-US"/>
        </w:rPr>
        <w:t xml:space="preserve"> </w:t>
      </w:r>
      <w:r w:rsidR="00C40799">
        <w:rPr>
          <w:lang w:val="en-US"/>
        </w:rPr>
        <w:t>service with the new change we would do the following</w:t>
      </w:r>
      <w:r w:rsidR="000255BA">
        <w:rPr>
          <w:lang w:val="en-US"/>
        </w:rPr>
        <w:t xml:space="preserve"> calculation</w:t>
      </w:r>
      <w:r w:rsidR="00C40799">
        <w:rPr>
          <w:lang w:val="en-US"/>
        </w:rPr>
        <w:t>:</w:t>
      </w:r>
    </w:p>
    <w:p w:rsidR="004F2D78" w:rsidRDefault="00400EBD" w:rsidP="007121A5">
      <w:pPr>
        <w:ind w:left="720"/>
        <w:rPr>
          <w:lang w:val="en-US"/>
        </w:rPr>
      </w:pPr>
      <w:r>
        <w:rPr>
          <w:lang w:val="en-US"/>
        </w:rPr>
        <w:lastRenderedPageBreak/>
        <w:t>Remaining</w:t>
      </w:r>
      <w:r w:rsidR="00E60CAC">
        <w:rPr>
          <w:lang w:val="en-US"/>
        </w:rPr>
        <w:t xml:space="preserve"> </w:t>
      </w:r>
      <w:r w:rsidR="00E60CAC" w:rsidRPr="00E60CAC">
        <w:rPr>
          <w:b/>
          <w:lang w:val="en-US"/>
        </w:rPr>
        <w:t>Event</w:t>
      </w:r>
      <w:r w:rsidR="00E60CAC">
        <w:rPr>
          <w:lang w:val="en-US"/>
        </w:rPr>
        <w:t xml:space="preserve"> service</w:t>
      </w:r>
      <w:r>
        <w:rPr>
          <w:lang w:val="en-US"/>
        </w:rPr>
        <w:t xml:space="preserve"> balance</w:t>
      </w:r>
      <w:r w:rsidR="00330844">
        <w:rPr>
          <w:lang w:val="en-US"/>
        </w:rPr>
        <w:t xml:space="preserve"> after two months</w:t>
      </w:r>
      <w:r>
        <w:rPr>
          <w:lang w:val="en-US"/>
        </w:rPr>
        <w:t xml:space="preserve"> (</w:t>
      </w:r>
      <w:r w:rsidR="00F017B1">
        <w:rPr>
          <w:lang w:val="en-US"/>
        </w:rPr>
        <w:t>$</w:t>
      </w:r>
      <w:r w:rsidR="001C597E">
        <w:rPr>
          <w:lang w:val="en-US"/>
        </w:rPr>
        <w:t>46.77</w:t>
      </w:r>
      <w:r>
        <w:rPr>
          <w:lang w:val="en-US"/>
        </w:rPr>
        <w:t>)</w:t>
      </w:r>
      <w:r w:rsidR="00544D91">
        <w:rPr>
          <w:lang w:val="en-US"/>
        </w:rPr>
        <w:t xml:space="preserve"> </w:t>
      </w:r>
      <w:r w:rsidR="00544D91" w:rsidRPr="00400EBD">
        <w:rPr>
          <w:b/>
          <w:sz w:val="26"/>
          <w:lang w:val="en-US"/>
        </w:rPr>
        <w:t>/</w:t>
      </w:r>
      <w:r w:rsidR="00544D91">
        <w:rPr>
          <w:lang w:val="en-US"/>
        </w:rPr>
        <w:t xml:space="preserve"> </w:t>
      </w:r>
      <w:r>
        <w:rPr>
          <w:lang w:val="en-US"/>
        </w:rPr>
        <w:t>New monthly cost (</w:t>
      </w:r>
      <w:r w:rsidR="006839BF" w:rsidRPr="00C63092">
        <w:rPr>
          <w:b/>
          <w:color w:val="FF0000"/>
          <w:lang w:val="en-US"/>
        </w:rPr>
        <w:t>$</w:t>
      </w:r>
      <w:r w:rsidR="001D785C">
        <w:rPr>
          <w:b/>
          <w:color w:val="FF0000"/>
          <w:lang w:val="en-US"/>
        </w:rPr>
        <w:t>20.69</w:t>
      </w:r>
      <w:r>
        <w:rPr>
          <w:lang w:val="en-US"/>
        </w:rPr>
        <w:t>)</w:t>
      </w:r>
      <w:r w:rsidR="00544D91">
        <w:rPr>
          <w:lang w:val="en-US"/>
        </w:rPr>
        <w:t xml:space="preserve"> =</w:t>
      </w:r>
      <w:r w:rsidR="00EB1FEB">
        <w:rPr>
          <w:lang w:val="en-US"/>
        </w:rPr>
        <w:t xml:space="preserve"> </w:t>
      </w:r>
      <w:r w:rsidR="00544D91" w:rsidRPr="004F2D78">
        <w:rPr>
          <w:b/>
          <w:lang w:val="en-US"/>
        </w:rPr>
        <w:t>2</w:t>
      </w:r>
      <w:r w:rsidR="006839BF">
        <w:rPr>
          <w:b/>
          <w:lang w:val="en-US"/>
        </w:rPr>
        <w:t xml:space="preserve"> </w:t>
      </w:r>
      <w:r w:rsidR="00F017B1" w:rsidRPr="004F2D78">
        <w:rPr>
          <w:b/>
          <w:lang w:val="en-US"/>
        </w:rPr>
        <w:t>months</w:t>
      </w:r>
      <w:r w:rsidR="009B36C8">
        <w:rPr>
          <w:b/>
          <w:lang w:val="en-US"/>
        </w:rPr>
        <w:t xml:space="preserve"> </w:t>
      </w:r>
      <w:proofErr w:type="spellStart"/>
      <w:r w:rsidR="009B36C8">
        <w:rPr>
          <w:b/>
          <w:lang w:val="en-US"/>
        </w:rPr>
        <w:t>aprox</w:t>
      </w:r>
      <w:proofErr w:type="spellEnd"/>
      <w:r w:rsidR="00EB1FEB">
        <w:rPr>
          <w:b/>
          <w:lang w:val="en-US"/>
        </w:rPr>
        <w:t>.</w:t>
      </w:r>
      <w:r w:rsidR="00F017B1">
        <w:rPr>
          <w:lang w:val="en-US"/>
        </w:rPr>
        <w:t xml:space="preserve"> </w:t>
      </w:r>
      <w:r w:rsidR="004F2D78">
        <w:rPr>
          <w:lang w:val="en-US"/>
        </w:rPr>
        <w:t xml:space="preserve">Adjusting the plan </w:t>
      </w:r>
      <w:r w:rsidR="00EB1FEB">
        <w:rPr>
          <w:lang w:val="en-US"/>
        </w:rPr>
        <w:t xml:space="preserve">the way we just did </w:t>
      </w:r>
      <w:r w:rsidR="004F2D78">
        <w:rPr>
          <w:lang w:val="en-US"/>
        </w:rPr>
        <w:t xml:space="preserve">would allow </w:t>
      </w:r>
      <w:r w:rsidR="00EB1FEB">
        <w:rPr>
          <w:lang w:val="en-US"/>
        </w:rPr>
        <w:t>this user</w:t>
      </w:r>
      <w:r w:rsidR="004F2D78">
        <w:rPr>
          <w:lang w:val="en-US"/>
        </w:rPr>
        <w:t xml:space="preserve"> to </w:t>
      </w:r>
      <w:r w:rsidR="00B44963">
        <w:rPr>
          <w:lang w:val="en-US"/>
        </w:rPr>
        <w:t xml:space="preserve">use the </w:t>
      </w:r>
      <w:r w:rsidR="003B74C1">
        <w:rPr>
          <w:lang w:val="en-US"/>
        </w:rPr>
        <w:t>Event services</w:t>
      </w:r>
      <w:r w:rsidR="00B44963">
        <w:rPr>
          <w:lang w:val="en-US"/>
        </w:rPr>
        <w:t xml:space="preserve"> with those plans for </w:t>
      </w:r>
      <w:r w:rsidR="00397824">
        <w:rPr>
          <w:lang w:val="en-US"/>
        </w:rPr>
        <w:t>2 more months</w:t>
      </w:r>
    </w:p>
    <w:p w:rsidR="000E33F6" w:rsidRPr="000E33F6" w:rsidRDefault="000E33F6" w:rsidP="007121A5">
      <w:pPr>
        <w:ind w:left="720"/>
        <w:rPr>
          <w:b/>
          <w:lang w:val="en-US"/>
        </w:rPr>
      </w:pPr>
      <w:r w:rsidRPr="000E33F6">
        <w:rPr>
          <w:b/>
          <w:lang w:val="en-US"/>
        </w:rPr>
        <w:t>Upgrading all plans</w:t>
      </w:r>
    </w:p>
    <w:p w:rsidR="00390569" w:rsidRDefault="00860476" w:rsidP="007121A5">
      <w:pPr>
        <w:ind w:left="720"/>
        <w:rPr>
          <w:lang w:val="en-US"/>
        </w:rPr>
      </w:pPr>
      <w:r>
        <w:rPr>
          <w:lang w:val="en-US"/>
        </w:rPr>
        <w:t xml:space="preserve">If </w:t>
      </w:r>
      <w:r w:rsidR="007121A5">
        <w:rPr>
          <w:lang w:val="en-US"/>
        </w:rPr>
        <w:t>t</w:t>
      </w:r>
      <w:r>
        <w:rPr>
          <w:lang w:val="en-US"/>
        </w:rPr>
        <w:t xml:space="preserve">he </w:t>
      </w:r>
      <w:r w:rsidR="007121A5">
        <w:rPr>
          <w:lang w:val="en-US"/>
        </w:rPr>
        <w:t xml:space="preserve">user </w:t>
      </w:r>
      <w:r>
        <w:rPr>
          <w:lang w:val="en-US"/>
        </w:rPr>
        <w:t xml:space="preserve">wanted to </w:t>
      </w:r>
      <w:r w:rsidR="007121A5">
        <w:rPr>
          <w:lang w:val="en-US"/>
        </w:rPr>
        <w:t>upgrade all plans</w:t>
      </w:r>
      <w:r>
        <w:rPr>
          <w:lang w:val="en-US"/>
        </w:rPr>
        <w:t xml:space="preserve"> after two months of prepaying</w:t>
      </w:r>
      <w:r w:rsidR="00E5010D">
        <w:rPr>
          <w:lang w:val="en-US"/>
        </w:rPr>
        <w:t xml:space="preserve"> </w:t>
      </w:r>
    </w:p>
    <w:p w:rsidR="008734CA" w:rsidRDefault="008734CA" w:rsidP="007121A5">
      <w:pPr>
        <w:ind w:left="720"/>
        <w:rPr>
          <w:lang w:val="en-US"/>
        </w:rPr>
      </w:pPr>
      <w:r>
        <w:rPr>
          <w:lang w:val="en-US"/>
        </w:rPr>
        <w:t>From:</w:t>
      </w:r>
    </w:p>
    <w:p w:rsidR="00FD5543" w:rsidRPr="006E6179" w:rsidRDefault="00FD5543" w:rsidP="00FD5543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Email Plan 501 to 1000 emails —$14.99</w:t>
      </w:r>
      <w:r>
        <w:rPr>
          <w:lang w:val="en-US"/>
        </w:rPr>
        <w:t xml:space="preserve"> – 10% (13.49)Each month</w:t>
      </w:r>
    </w:p>
    <w:p w:rsidR="00FD5543" w:rsidRPr="006E6179" w:rsidRDefault="00FD5543" w:rsidP="00FD5543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Event Plan 2 to 5 published events — $12.99</w:t>
      </w:r>
      <w:r>
        <w:rPr>
          <w:lang w:val="en-US"/>
        </w:rPr>
        <w:t xml:space="preserve"> – 10% (11.69)Each month</w:t>
      </w:r>
    </w:p>
    <w:p w:rsidR="00FD5543" w:rsidRPr="006E6179" w:rsidRDefault="00FD5543" w:rsidP="00FD5543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Survey  Plan: Basic — $17.00</w:t>
      </w:r>
      <w:r>
        <w:rPr>
          <w:lang w:val="en-US"/>
        </w:rPr>
        <w:t xml:space="preserve"> – 10% (15.3) Each month</w:t>
      </w:r>
    </w:p>
    <w:p w:rsidR="003A317F" w:rsidRDefault="008734CA" w:rsidP="007121A5">
      <w:pPr>
        <w:ind w:left="720"/>
        <w:rPr>
          <w:lang w:val="en-US"/>
        </w:rPr>
      </w:pPr>
      <w:r>
        <w:rPr>
          <w:lang w:val="en-US"/>
        </w:rPr>
        <w:t>To:</w:t>
      </w:r>
    </w:p>
    <w:p w:rsidR="008734CA" w:rsidRPr="006E6179" w:rsidRDefault="008734CA" w:rsidP="008734CA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 xml:space="preserve">Email Plan </w:t>
      </w:r>
      <w:r>
        <w:rPr>
          <w:lang w:val="en-US"/>
        </w:rPr>
        <w:t>1001</w:t>
      </w:r>
      <w:r w:rsidRPr="006E6179">
        <w:rPr>
          <w:lang w:val="en-US"/>
        </w:rPr>
        <w:t xml:space="preserve"> to </w:t>
      </w:r>
      <w:r>
        <w:rPr>
          <w:lang w:val="en-US"/>
        </w:rPr>
        <w:t>2500</w:t>
      </w:r>
      <w:r w:rsidRPr="006E6179">
        <w:rPr>
          <w:lang w:val="en-US"/>
        </w:rPr>
        <w:t xml:space="preserve"> emails —$1</w:t>
      </w:r>
      <w:r w:rsidR="00111B2B">
        <w:rPr>
          <w:lang w:val="en-US"/>
        </w:rPr>
        <w:t>9</w:t>
      </w:r>
      <w:r w:rsidRPr="006E6179">
        <w:rPr>
          <w:lang w:val="en-US"/>
        </w:rPr>
        <w:t>.99</w:t>
      </w:r>
      <w:r w:rsidR="00B13F80">
        <w:rPr>
          <w:lang w:val="en-US"/>
        </w:rPr>
        <w:t xml:space="preserve"> </w:t>
      </w:r>
      <w:r w:rsidR="00B13F80">
        <w:rPr>
          <w:lang w:val="en-US"/>
        </w:rPr>
        <w:t>-10%</w:t>
      </w:r>
      <w:r w:rsidR="00B13F80">
        <w:rPr>
          <w:lang w:val="en-US"/>
        </w:rPr>
        <w:t xml:space="preserve"> ($17.99)</w:t>
      </w:r>
    </w:p>
    <w:p w:rsidR="008734CA" w:rsidRPr="006E6179" w:rsidRDefault="008734CA" w:rsidP="008734CA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 xml:space="preserve">Event Plan </w:t>
      </w:r>
      <w:r w:rsidR="00924DE2">
        <w:rPr>
          <w:lang w:val="en-US"/>
        </w:rPr>
        <w:t>6</w:t>
      </w:r>
      <w:r w:rsidRPr="006E6179">
        <w:rPr>
          <w:lang w:val="en-US"/>
        </w:rPr>
        <w:t xml:space="preserve"> to </w:t>
      </w:r>
      <w:r w:rsidR="00924DE2">
        <w:rPr>
          <w:lang w:val="en-US"/>
        </w:rPr>
        <w:t>10</w:t>
      </w:r>
      <w:r w:rsidRPr="006E6179">
        <w:rPr>
          <w:lang w:val="en-US"/>
        </w:rPr>
        <w:t xml:space="preserve"> published events — $</w:t>
      </w:r>
      <w:r w:rsidR="00924DE2">
        <w:rPr>
          <w:lang w:val="en-US"/>
        </w:rPr>
        <w:t>22</w:t>
      </w:r>
      <w:r w:rsidRPr="006E6179">
        <w:rPr>
          <w:lang w:val="en-US"/>
        </w:rPr>
        <w:t>.99</w:t>
      </w:r>
      <w:r w:rsidR="00B13F80">
        <w:rPr>
          <w:lang w:val="en-US"/>
        </w:rPr>
        <w:t xml:space="preserve"> </w:t>
      </w:r>
      <w:r w:rsidR="00B13F80">
        <w:rPr>
          <w:lang w:val="en-US"/>
        </w:rPr>
        <w:t>-10%</w:t>
      </w:r>
      <w:r w:rsidR="00B13F80">
        <w:rPr>
          <w:lang w:val="en-US"/>
        </w:rPr>
        <w:t xml:space="preserve"> ($20.69)</w:t>
      </w:r>
    </w:p>
    <w:p w:rsidR="008734CA" w:rsidRPr="006E6179" w:rsidRDefault="008734CA" w:rsidP="008734CA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 xml:space="preserve">Survey  Plan: </w:t>
      </w:r>
      <w:r w:rsidR="00924DE2">
        <w:rPr>
          <w:lang w:val="en-US"/>
        </w:rPr>
        <w:t>Gold</w:t>
      </w:r>
      <w:r w:rsidRPr="006E6179">
        <w:rPr>
          <w:lang w:val="en-US"/>
        </w:rPr>
        <w:t xml:space="preserve"> — $</w:t>
      </w:r>
      <w:r w:rsidR="00924DE2">
        <w:rPr>
          <w:lang w:val="en-US"/>
        </w:rPr>
        <w:t>25</w:t>
      </w:r>
      <w:r w:rsidR="00B13F80">
        <w:rPr>
          <w:lang w:val="en-US"/>
        </w:rPr>
        <w:t xml:space="preserve"> </w:t>
      </w:r>
      <w:r w:rsidR="00B13F80">
        <w:rPr>
          <w:lang w:val="en-US"/>
        </w:rPr>
        <w:t>-10%</w:t>
      </w:r>
      <w:r w:rsidR="00B13F80">
        <w:rPr>
          <w:lang w:val="en-US"/>
        </w:rPr>
        <w:t xml:space="preserve"> (</w:t>
      </w:r>
      <w:r w:rsidR="00E57EAA">
        <w:rPr>
          <w:lang w:val="en-US"/>
        </w:rPr>
        <w:t>$</w:t>
      </w:r>
      <w:r w:rsidR="00B13F80">
        <w:rPr>
          <w:lang w:val="en-US"/>
        </w:rPr>
        <w:t>2</w:t>
      </w:r>
      <w:r w:rsidR="00E57EAA">
        <w:rPr>
          <w:lang w:val="en-US"/>
        </w:rPr>
        <w:t>2.5)</w:t>
      </w:r>
    </w:p>
    <w:p w:rsidR="00272EC9" w:rsidRDefault="00272EC9" w:rsidP="007121A5">
      <w:pPr>
        <w:ind w:left="720"/>
        <w:rPr>
          <w:lang w:val="en-US"/>
        </w:rPr>
      </w:pPr>
      <w:r>
        <w:rPr>
          <w:lang w:val="en-US"/>
        </w:rPr>
        <w:t xml:space="preserve">Then: </w:t>
      </w:r>
    </w:p>
    <w:p w:rsidR="004D7D05" w:rsidRDefault="004D7D05" w:rsidP="007121A5">
      <w:pPr>
        <w:ind w:left="720"/>
        <w:rPr>
          <w:b/>
          <w:lang w:val="en-US"/>
        </w:rPr>
      </w:pPr>
      <w:r w:rsidRPr="00803EF4">
        <w:rPr>
          <w:b/>
          <w:lang w:val="en-US"/>
        </w:rPr>
        <w:t>Email</w:t>
      </w:r>
    </w:p>
    <w:p w:rsidR="0032160D" w:rsidRDefault="0032160D" w:rsidP="007121A5">
      <w:pPr>
        <w:ind w:left="720"/>
        <w:rPr>
          <w:lang w:val="en-US"/>
        </w:rPr>
      </w:pPr>
      <w:r>
        <w:rPr>
          <w:lang w:val="en-US"/>
        </w:rPr>
        <w:t xml:space="preserve">Initial deposited </w:t>
      </w:r>
      <w:r w:rsidR="00D45C22">
        <w:rPr>
          <w:lang w:val="en-US"/>
        </w:rPr>
        <w:t>balance:</w:t>
      </w:r>
      <w:r>
        <w:rPr>
          <w:lang w:val="en-US"/>
        </w:rPr>
        <w:t xml:space="preserve">  </w:t>
      </w:r>
      <w:r w:rsidR="00D45C22" w:rsidRPr="00F96E69">
        <w:rPr>
          <w:lang w:val="en-US"/>
        </w:rPr>
        <w:t>$</w:t>
      </w:r>
      <w:r w:rsidR="003040DE">
        <w:rPr>
          <w:lang w:val="en-US"/>
        </w:rPr>
        <w:t>70.15</w:t>
      </w:r>
    </w:p>
    <w:p w:rsidR="00D45C22" w:rsidRPr="0032160D" w:rsidRDefault="00D45C22" w:rsidP="007121A5">
      <w:pPr>
        <w:ind w:left="720"/>
        <w:rPr>
          <w:lang w:val="en-US"/>
        </w:rPr>
      </w:pPr>
      <w:r>
        <w:rPr>
          <w:lang w:val="en-US"/>
        </w:rPr>
        <w:t xml:space="preserve">Balance after 2 months:  </w:t>
      </w:r>
      <w:r w:rsidR="00FD5543">
        <w:rPr>
          <w:lang w:val="en-US"/>
        </w:rPr>
        <w:t>$</w:t>
      </w:r>
      <w:r w:rsidR="003040DE">
        <w:rPr>
          <w:lang w:val="en-US"/>
        </w:rPr>
        <w:t>70.15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–(</w:t>
      </w:r>
      <w:proofErr w:type="gramEnd"/>
      <w:r w:rsidR="00FD5543">
        <w:rPr>
          <w:lang w:val="en-US"/>
        </w:rPr>
        <w:t>$1</w:t>
      </w:r>
      <w:r w:rsidR="003040DE">
        <w:rPr>
          <w:lang w:val="en-US"/>
        </w:rPr>
        <w:t>1.6</w:t>
      </w:r>
      <w:r w:rsidR="00FD5543">
        <w:rPr>
          <w:lang w:val="en-US"/>
        </w:rPr>
        <w:t>9*2)=</w:t>
      </w:r>
      <w:r w:rsidR="00D03A70">
        <w:rPr>
          <w:lang w:val="en-US"/>
        </w:rPr>
        <w:t>$</w:t>
      </w:r>
      <w:r w:rsidR="003040DE">
        <w:rPr>
          <w:lang w:val="en-US"/>
        </w:rPr>
        <w:t>46.77</w:t>
      </w:r>
    </w:p>
    <w:p w:rsidR="0083217F" w:rsidRDefault="00330844" w:rsidP="00480479">
      <w:pPr>
        <w:ind w:left="720"/>
        <w:rPr>
          <w:lang w:val="en-US"/>
        </w:rPr>
      </w:pPr>
      <w:r>
        <w:rPr>
          <w:lang w:val="en-US"/>
        </w:rPr>
        <w:t>Remai</w:t>
      </w:r>
      <w:r w:rsidR="00D03A70">
        <w:rPr>
          <w:lang w:val="en-US"/>
        </w:rPr>
        <w:t>ning balance after two months (</w:t>
      </w:r>
      <w:r w:rsidR="00D03A70">
        <w:rPr>
          <w:lang w:val="en-US"/>
        </w:rPr>
        <w:t>$</w:t>
      </w:r>
      <w:r w:rsidR="00E60B48">
        <w:rPr>
          <w:lang w:val="en-US"/>
        </w:rPr>
        <w:t>46.77</w:t>
      </w:r>
      <w:r>
        <w:rPr>
          <w:lang w:val="en-US"/>
        </w:rPr>
        <w:t xml:space="preserve">) </w:t>
      </w:r>
      <w:r w:rsidRPr="00400EBD">
        <w:rPr>
          <w:b/>
          <w:sz w:val="26"/>
          <w:lang w:val="en-US"/>
        </w:rPr>
        <w:t>/</w:t>
      </w:r>
      <w:r>
        <w:rPr>
          <w:lang w:val="en-US"/>
        </w:rPr>
        <w:t xml:space="preserve"> New monthly cost ($</w:t>
      </w:r>
      <w:r w:rsidR="00E60B48">
        <w:rPr>
          <w:lang w:val="en-US"/>
        </w:rPr>
        <w:t>20.69</w:t>
      </w:r>
      <w:r>
        <w:rPr>
          <w:lang w:val="en-US"/>
        </w:rPr>
        <w:t>) =</w:t>
      </w:r>
      <w:r w:rsidR="00E57EAA">
        <w:rPr>
          <w:b/>
          <w:lang w:val="en-US"/>
        </w:rPr>
        <w:t>3</w:t>
      </w:r>
      <w:r w:rsidR="00D622CF">
        <w:rPr>
          <w:b/>
          <w:lang w:val="en-US"/>
        </w:rPr>
        <w:t xml:space="preserve"> </w:t>
      </w:r>
      <w:r w:rsidRPr="004F2D78">
        <w:rPr>
          <w:b/>
          <w:lang w:val="en-US"/>
        </w:rPr>
        <w:t>months</w:t>
      </w:r>
      <w:r>
        <w:rPr>
          <w:lang w:val="en-US"/>
        </w:rPr>
        <w:t xml:space="preserve"> </w:t>
      </w:r>
    </w:p>
    <w:p w:rsidR="007749C3" w:rsidRDefault="007749C3" w:rsidP="00480479">
      <w:pPr>
        <w:ind w:left="720"/>
        <w:rPr>
          <w:lang w:val="en-US"/>
        </w:rPr>
      </w:pPr>
      <w:r>
        <w:rPr>
          <w:lang w:val="en-US"/>
        </w:rPr>
        <w:t>User’s balance would allow user to use the service for</w:t>
      </w:r>
      <w:r w:rsidR="00CD1AC9">
        <w:rPr>
          <w:lang w:val="en-US"/>
        </w:rPr>
        <w:t xml:space="preserve"> </w:t>
      </w:r>
      <w:r w:rsidR="00CD1AC9">
        <w:rPr>
          <w:b/>
          <w:lang w:val="en-US"/>
        </w:rPr>
        <w:t>3</w:t>
      </w:r>
      <w:r w:rsidR="00E46B95">
        <w:rPr>
          <w:b/>
          <w:lang w:val="en-US"/>
        </w:rPr>
        <w:t xml:space="preserve"> </w:t>
      </w:r>
      <w:r w:rsidR="00CD1AC9" w:rsidRPr="004F2D78">
        <w:rPr>
          <w:b/>
          <w:lang w:val="en-US"/>
        </w:rPr>
        <w:t>months</w:t>
      </w:r>
      <w:r>
        <w:rPr>
          <w:lang w:val="en-US"/>
        </w:rPr>
        <w:t xml:space="preserve"> if this user doesn’t change his plan or uses more than he is allowed.</w:t>
      </w:r>
    </w:p>
    <w:p w:rsidR="00803EF4" w:rsidRDefault="00803EF4" w:rsidP="00330844">
      <w:pPr>
        <w:ind w:left="720"/>
        <w:rPr>
          <w:b/>
          <w:lang w:val="en-US"/>
        </w:rPr>
      </w:pPr>
      <w:r w:rsidRPr="00803EF4">
        <w:rPr>
          <w:b/>
          <w:lang w:val="en-US"/>
        </w:rPr>
        <w:t>Event</w:t>
      </w:r>
    </w:p>
    <w:p w:rsidR="003040DE" w:rsidRDefault="003040DE" w:rsidP="003040DE">
      <w:pPr>
        <w:ind w:left="720"/>
        <w:rPr>
          <w:lang w:val="en-US"/>
        </w:rPr>
      </w:pPr>
      <w:r>
        <w:rPr>
          <w:lang w:val="en-US"/>
        </w:rPr>
        <w:t xml:space="preserve">Initial deposited balance:  </w:t>
      </w:r>
      <w:r w:rsidRPr="00F96E69">
        <w:rPr>
          <w:lang w:val="en-US"/>
        </w:rPr>
        <w:t>$80.95</w:t>
      </w:r>
    </w:p>
    <w:p w:rsidR="003040DE" w:rsidRPr="0032160D" w:rsidRDefault="003040DE" w:rsidP="003040DE">
      <w:pPr>
        <w:ind w:left="720"/>
        <w:rPr>
          <w:lang w:val="en-US"/>
        </w:rPr>
      </w:pPr>
      <w:r>
        <w:rPr>
          <w:lang w:val="en-US"/>
        </w:rPr>
        <w:t xml:space="preserve">Balance after 2 months:  $80.95 </w:t>
      </w:r>
      <w:proofErr w:type="gramStart"/>
      <w:r>
        <w:rPr>
          <w:lang w:val="en-US"/>
        </w:rPr>
        <w:t>–(</w:t>
      </w:r>
      <w:proofErr w:type="gramEnd"/>
      <w:r>
        <w:rPr>
          <w:lang w:val="en-US"/>
        </w:rPr>
        <w:t>$13.49*2)=$53.97</w:t>
      </w:r>
    </w:p>
    <w:p w:rsidR="00600576" w:rsidRDefault="00600576" w:rsidP="00480479">
      <w:pPr>
        <w:ind w:left="720"/>
        <w:rPr>
          <w:lang w:val="en-US"/>
        </w:rPr>
      </w:pPr>
      <w:r>
        <w:rPr>
          <w:lang w:val="en-US"/>
        </w:rPr>
        <w:t>Remaining balance after two months ($</w:t>
      </w:r>
      <w:r w:rsidR="00803EF4" w:rsidRPr="00803EF4">
        <w:rPr>
          <w:lang w:val="en-US"/>
        </w:rPr>
        <w:t>51.96</w:t>
      </w:r>
      <w:r>
        <w:rPr>
          <w:lang w:val="en-US"/>
        </w:rPr>
        <w:t xml:space="preserve">) </w:t>
      </w:r>
      <w:r w:rsidRPr="00400EBD">
        <w:rPr>
          <w:b/>
          <w:sz w:val="26"/>
          <w:lang w:val="en-US"/>
        </w:rPr>
        <w:t>/</w:t>
      </w:r>
      <w:r>
        <w:rPr>
          <w:lang w:val="en-US"/>
        </w:rPr>
        <w:t xml:space="preserve"> New monthly cost ($</w:t>
      </w:r>
      <w:r w:rsidR="00777F0A">
        <w:rPr>
          <w:lang w:val="en-US"/>
        </w:rPr>
        <w:t>20.69</w:t>
      </w:r>
      <w:r>
        <w:rPr>
          <w:lang w:val="en-US"/>
        </w:rPr>
        <w:t>) =</w:t>
      </w:r>
      <w:r w:rsidRPr="004F2D78">
        <w:rPr>
          <w:b/>
          <w:lang w:val="en-US"/>
        </w:rPr>
        <w:t>2.</w:t>
      </w:r>
      <w:r w:rsidR="00E60B48">
        <w:rPr>
          <w:b/>
          <w:lang w:val="en-US"/>
        </w:rPr>
        <w:t>3</w:t>
      </w:r>
      <w:r w:rsidRPr="004F2D78">
        <w:rPr>
          <w:b/>
          <w:lang w:val="en-US"/>
        </w:rPr>
        <w:t xml:space="preserve"> months</w:t>
      </w:r>
      <w:r>
        <w:rPr>
          <w:lang w:val="en-US"/>
        </w:rPr>
        <w:t xml:space="preserve"> </w:t>
      </w:r>
    </w:p>
    <w:p w:rsidR="007749C3" w:rsidRDefault="007749C3" w:rsidP="007749C3">
      <w:pPr>
        <w:ind w:left="720"/>
        <w:rPr>
          <w:lang w:val="en-US"/>
        </w:rPr>
      </w:pPr>
      <w:r>
        <w:rPr>
          <w:lang w:val="en-US"/>
        </w:rPr>
        <w:t>User’s balance would allow user to use the service for</w:t>
      </w:r>
      <w:r w:rsidR="0046384C">
        <w:rPr>
          <w:lang w:val="en-US"/>
        </w:rPr>
        <w:t xml:space="preserve"> about</w:t>
      </w:r>
      <w:r w:rsidR="00CD1AC9">
        <w:rPr>
          <w:lang w:val="en-US"/>
        </w:rPr>
        <w:t xml:space="preserve"> </w:t>
      </w:r>
      <w:r w:rsidR="00CD1AC9" w:rsidRPr="004F2D78">
        <w:rPr>
          <w:b/>
          <w:lang w:val="en-US"/>
        </w:rPr>
        <w:t>2.</w:t>
      </w:r>
      <w:r w:rsidR="0046384C">
        <w:rPr>
          <w:b/>
          <w:lang w:val="en-US"/>
        </w:rPr>
        <w:t>3</w:t>
      </w:r>
      <w:r w:rsidR="00CD1AC9" w:rsidRPr="004F2D78">
        <w:rPr>
          <w:b/>
          <w:lang w:val="en-US"/>
        </w:rPr>
        <w:t xml:space="preserve"> months</w:t>
      </w:r>
      <w:r w:rsidR="00CD1AC9">
        <w:rPr>
          <w:lang w:val="en-US"/>
        </w:rPr>
        <w:t xml:space="preserve"> </w:t>
      </w:r>
      <w:r>
        <w:rPr>
          <w:lang w:val="en-US"/>
        </w:rPr>
        <w:t>if this user doesn’t change his plan or uses more than he is allowed.</w:t>
      </w:r>
    </w:p>
    <w:p w:rsidR="0046384C" w:rsidRDefault="0046384C" w:rsidP="00600576">
      <w:pPr>
        <w:ind w:left="720"/>
        <w:rPr>
          <w:b/>
          <w:lang w:val="en-US"/>
        </w:rPr>
      </w:pPr>
    </w:p>
    <w:p w:rsidR="0046384C" w:rsidRDefault="0046384C" w:rsidP="00600576">
      <w:pPr>
        <w:ind w:left="720"/>
        <w:rPr>
          <w:b/>
          <w:lang w:val="en-US"/>
        </w:rPr>
      </w:pPr>
    </w:p>
    <w:p w:rsidR="00803EF4" w:rsidRDefault="00803EF4" w:rsidP="00600576">
      <w:pPr>
        <w:ind w:left="720"/>
        <w:rPr>
          <w:b/>
          <w:lang w:val="en-US"/>
        </w:rPr>
      </w:pPr>
      <w:r w:rsidRPr="00803EF4">
        <w:rPr>
          <w:b/>
          <w:lang w:val="en-US"/>
        </w:rPr>
        <w:lastRenderedPageBreak/>
        <w:t>Survey</w:t>
      </w:r>
    </w:p>
    <w:p w:rsidR="0046384C" w:rsidRDefault="0046384C" w:rsidP="0046384C">
      <w:pPr>
        <w:ind w:left="720"/>
        <w:rPr>
          <w:lang w:val="en-US"/>
        </w:rPr>
      </w:pPr>
      <w:r>
        <w:rPr>
          <w:lang w:val="en-US"/>
        </w:rPr>
        <w:t xml:space="preserve">Initial deposited balance:  </w:t>
      </w:r>
      <w:r w:rsidRPr="00F96E69">
        <w:rPr>
          <w:lang w:val="en-US"/>
        </w:rPr>
        <w:t>$</w:t>
      </w:r>
      <w:r>
        <w:rPr>
          <w:lang w:val="en-US"/>
        </w:rPr>
        <w:t>91.80</w:t>
      </w:r>
    </w:p>
    <w:p w:rsidR="0046384C" w:rsidRPr="0032160D" w:rsidRDefault="0046384C" w:rsidP="0046384C">
      <w:pPr>
        <w:ind w:left="720"/>
        <w:rPr>
          <w:lang w:val="en-US"/>
        </w:rPr>
      </w:pPr>
      <w:r>
        <w:rPr>
          <w:lang w:val="en-US"/>
        </w:rPr>
        <w:t>Balance after 2 months:  $</w:t>
      </w:r>
      <w:r>
        <w:rPr>
          <w:lang w:val="en-US"/>
        </w:rPr>
        <w:t>91.80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–(</w:t>
      </w:r>
      <w:proofErr w:type="gramEnd"/>
      <w:r>
        <w:rPr>
          <w:lang w:val="en-US"/>
        </w:rPr>
        <w:t>$</w:t>
      </w:r>
      <w:r w:rsidR="0004000B">
        <w:rPr>
          <w:lang w:val="en-US"/>
        </w:rPr>
        <w:t>15.30</w:t>
      </w:r>
      <w:r>
        <w:rPr>
          <w:lang w:val="en-US"/>
        </w:rPr>
        <w:t>*2)=$</w:t>
      </w:r>
      <w:r w:rsidR="00C474DB">
        <w:rPr>
          <w:lang w:val="en-US"/>
        </w:rPr>
        <w:t>61.20</w:t>
      </w:r>
    </w:p>
    <w:p w:rsidR="00600576" w:rsidRDefault="00600576" w:rsidP="00600576">
      <w:pPr>
        <w:ind w:left="720"/>
        <w:rPr>
          <w:lang w:val="en-US"/>
        </w:rPr>
      </w:pPr>
      <w:r>
        <w:rPr>
          <w:lang w:val="en-US"/>
        </w:rPr>
        <w:t>Remaining balance after two months ($</w:t>
      </w:r>
      <w:r w:rsidR="00C474DB">
        <w:rPr>
          <w:lang w:val="en-US"/>
        </w:rPr>
        <w:t>61.20</w:t>
      </w:r>
      <w:r>
        <w:rPr>
          <w:lang w:val="en-US"/>
        </w:rPr>
        <w:t xml:space="preserve">) </w:t>
      </w:r>
      <w:r w:rsidRPr="00400EBD">
        <w:rPr>
          <w:b/>
          <w:sz w:val="26"/>
          <w:lang w:val="en-US"/>
        </w:rPr>
        <w:t>/</w:t>
      </w:r>
      <w:r>
        <w:rPr>
          <w:lang w:val="en-US"/>
        </w:rPr>
        <w:t xml:space="preserve"> New monthly cost ($</w:t>
      </w:r>
      <w:r w:rsidR="00777F0A">
        <w:rPr>
          <w:lang w:val="en-US"/>
        </w:rPr>
        <w:t>22.5</w:t>
      </w:r>
      <w:r>
        <w:rPr>
          <w:lang w:val="en-US"/>
        </w:rPr>
        <w:t>) =</w:t>
      </w:r>
      <w:r w:rsidR="00C474DB">
        <w:rPr>
          <w:b/>
          <w:lang w:val="en-US"/>
        </w:rPr>
        <w:t>2.7</w:t>
      </w:r>
      <w:r w:rsidRPr="004F2D78">
        <w:rPr>
          <w:b/>
          <w:lang w:val="en-US"/>
        </w:rPr>
        <w:t xml:space="preserve"> months</w:t>
      </w:r>
      <w:r>
        <w:rPr>
          <w:lang w:val="en-US"/>
        </w:rPr>
        <w:t xml:space="preserve"> </w:t>
      </w:r>
    </w:p>
    <w:p w:rsidR="007749C3" w:rsidRDefault="007749C3" w:rsidP="007749C3">
      <w:pPr>
        <w:ind w:left="720"/>
        <w:rPr>
          <w:lang w:val="en-US"/>
        </w:rPr>
      </w:pPr>
      <w:r>
        <w:rPr>
          <w:lang w:val="en-US"/>
        </w:rPr>
        <w:t>User’s balance would allow user to use the service for</w:t>
      </w:r>
      <w:r w:rsidR="00CD1AC9">
        <w:rPr>
          <w:lang w:val="en-US"/>
        </w:rPr>
        <w:t xml:space="preserve"> </w:t>
      </w:r>
      <w:r w:rsidR="00C474DB">
        <w:rPr>
          <w:lang w:val="en-US"/>
        </w:rPr>
        <w:t>about 2.7</w:t>
      </w:r>
      <w:r w:rsidR="00CD1AC9" w:rsidRPr="004F2D78">
        <w:rPr>
          <w:b/>
          <w:lang w:val="en-US"/>
        </w:rPr>
        <w:t xml:space="preserve"> months</w:t>
      </w:r>
      <w:r>
        <w:rPr>
          <w:lang w:val="en-US"/>
        </w:rPr>
        <w:t xml:space="preserve"> if this user doesn’t change his plan or uses more than he is allowed.</w:t>
      </w:r>
    </w:p>
    <w:p w:rsidR="00A1668F" w:rsidRDefault="00A1668F">
      <w:pPr>
        <w:rPr>
          <w:b/>
          <w:lang w:val="en-US"/>
        </w:rPr>
      </w:pPr>
    </w:p>
    <w:p w:rsidR="00272EC9" w:rsidRDefault="00517FCE">
      <w:pPr>
        <w:rPr>
          <w:lang w:val="en-US"/>
        </w:rPr>
      </w:pPr>
      <w:r w:rsidRPr="00A1668F">
        <w:rPr>
          <w:b/>
          <w:lang w:val="en-US"/>
        </w:rPr>
        <w:t>Example 2</w:t>
      </w:r>
      <w:r>
        <w:rPr>
          <w:lang w:val="en-US"/>
        </w:rPr>
        <w:t xml:space="preserve"> User downgrading plans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 xml:space="preserve">In this example we will pretend that after 2 months of membership in a 6 month prepaid </w:t>
      </w:r>
      <w:r w:rsidR="00F2242E">
        <w:rPr>
          <w:lang w:val="en-US"/>
        </w:rPr>
        <w:t>membership</w:t>
      </w:r>
      <w:r>
        <w:rPr>
          <w:lang w:val="en-US"/>
        </w:rPr>
        <w:t xml:space="preserve"> the given user decides he </w:t>
      </w:r>
      <w:r w:rsidR="00F2242E">
        <w:rPr>
          <w:lang w:val="en-US"/>
        </w:rPr>
        <w:t>doesn’t need to publish too many events</w:t>
      </w:r>
      <w:r>
        <w:rPr>
          <w:lang w:val="en-US"/>
        </w:rPr>
        <w:t xml:space="preserve"> monthly so he finds the need to </w:t>
      </w:r>
      <w:r w:rsidR="00EF3961" w:rsidRPr="00EF3961">
        <w:rPr>
          <w:b/>
          <w:color w:val="FF0000"/>
          <w:lang w:val="en-US"/>
        </w:rPr>
        <w:t>downgrade</w:t>
      </w:r>
      <w:r w:rsidRPr="00EF3961">
        <w:rPr>
          <w:color w:val="FF0000"/>
          <w:lang w:val="en-US"/>
        </w:rPr>
        <w:t xml:space="preserve"> </w:t>
      </w:r>
      <w:r>
        <w:rPr>
          <w:lang w:val="en-US"/>
        </w:rPr>
        <w:t xml:space="preserve">his </w:t>
      </w:r>
      <w:r w:rsidRPr="003F284F">
        <w:rPr>
          <w:b/>
          <w:lang w:val="en-US"/>
        </w:rPr>
        <w:t>Event Plan</w:t>
      </w:r>
      <w:r>
        <w:rPr>
          <w:lang w:val="en-US"/>
        </w:rPr>
        <w:t xml:space="preserve"> from  </w:t>
      </w:r>
      <w:r w:rsidRPr="003F284F">
        <w:rPr>
          <w:b/>
          <w:lang w:val="en-US"/>
        </w:rPr>
        <w:t xml:space="preserve">6 to 10 </w:t>
      </w:r>
      <w:r>
        <w:rPr>
          <w:b/>
          <w:lang w:val="en-US"/>
        </w:rPr>
        <w:t xml:space="preserve">published events </w:t>
      </w:r>
      <w:r w:rsidRPr="003F284F">
        <w:rPr>
          <w:b/>
          <w:lang w:val="en-US"/>
        </w:rPr>
        <w:t>monthly</w:t>
      </w:r>
      <w:r w:rsidR="005E1176">
        <w:rPr>
          <w:b/>
          <w:lang w:val="en-US"/>
        </w:rPr>
        <w:t xml:space="preserve"> </w:t>
      </w:r>
      <w:r w:rsidR="005E1176" w:rsidRPr="005E1176">
        <w:rPr>
          <w:lang w:val="en-US"/>
        </w:rPr>
        <w:t>to</w:t>
      </w:r>
      <w:r w:rsidR="005E1176">
        <w:rPr>
          <w:b/>
          <w:lang w:val="en-US"/>
        </w:rPr>
        <w:t xml:space="preserve"> </w:t>
      </w:r>
      <w:r w:rsidR="005E1176" w:rsidRPr="003F284F">
        <w:rPr>
          <w:b/>
          <w:lang w:val="en-US"/>
        </w:rPr>
        <w:t xml:space="preserve">2- 5 </w:t>
      </w:r>
      <w:r w:rsidR="005E1176">
        <w:rPr>
          <w:b/>
          <w:lang w:val="en-US"/>
        </w:rPr>
        <w:t xml:space="preserve">published </w:t>
      </w:r>
      <w:r w:rsidR="005E1176" w:rsidRPr="003F284F">
        <w:rPr>
          <w:b/>
          <w:lang w:val="en-US"/>
        </w:rPr>
        <w:t>events monthly</w:t>
      </w:r>
      <w:r>
        <w:rPr>
          <w:lang w:val="en-US"/>
        </w:rPr>
        <w:t xml:space="preserve">. 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>User’s initial selection of service plans prepaying for 6 months:</w:t>
      </w:r>
    </w:p>
    <w:p w:rsidR="00294546" w:rsidRPr="006E6179" w:rsidRDefault="00294546" w:rsidP="00294546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Email Plan 501 to 1000 emails —$14.99</w:t>
      </w:r>
      <w:r>
        <w:rPr>
          <w:lang w:val="en-US"/>
        </w:rPr>
        <w:t xml:space="preserve"> – 10% (13.49)Each month</w:t>
      </w:r>
    </w:p>
    <w:p w:rsidR="00294546" w:rsidRPr="006E6179" w:rsidRDefault="00294546" w:rsidP="00294546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Event Plan 2 to 5 published events — $</w:t>
      </w:r>
      <w:r w:rsidR="00F97F71">
        <w:rPr>
          <w:lang w:val="en-US"/>
        </w:rPr>
        <w:t>22</w:t>
      </w:r>
      <w:r w:rsidRPr="006E6179">
        <w:rPr>
          <w:lang w:val="en-US"/>
        </w:rPr>
        <w:t>.99</w:t>
      </w:r>
      <w:r>
        <w:rPr>
          <w:lang w:val="en-US"/>
        </w:rPr>
        <w:t xml:space="preserve"> – 10% (</w:t>
      </w:r>
      <w:r w:rsidR="00F97F71">
        <w:rPr>
          <w:lang w:val="en-US"/>
        </w:rPr>
        <w:t>20</w:t>
      </w:r>
      <w:r>
        <w:rPr>
          <w:lang w:val="en-US"/>
        </w:rPr>
        <w:t>.69)Each month</w:t>
      </w:r>
    </w:p>
    <w:p w:rsidR="00294546" w:rsidRPr="006E6179" w:rsidRDefault="00294546" w:rsidP="00294546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Survey  Plan: Basic — $17.00</w:t>
      </w:r>
      <w:r>
        <w:rPr>
          <w:lang w:val="en-US"/>
        </w:rPr>
        <w:t xml:space="preserve"> – 10% (15.3) Each month</w:t>
      </w:r>
    </w:p>
    <w:p w:rsidR="00777F0A" w:rsidRDefault="00777F0A" w:rsidP="00777F0A">
      <w:pPr>
        <w:ind w:left="720"/>
        <w:rPr>
          <w:lang w:val="en-US"/>
        </w:rPr>
      </w:pPr>
      <w:proofErr w:type="gramStart"/>
      <w:r>
        <w:rPr>
          <w:lang w:val="en-US"/>
        </w:rPr>
        <w:t>Which more specifically means:</w:t>
      </w:r>
      <w:proofErr w:type="gramEnd"/>
    </w:p>
    <w:p w:rsidR="00294546" w:rsidRPr="006E6179" w:rsidRDefault="00294546" w:rsidP="00294546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Email Plan 501 to 1000 emails —</w:t>
      </w:r>
      <w:r>
        <w:rPr>
          <w:lang w:val="en-US"/>
        </w:rPr>
        <w:t>(</w:t>
      </w:r>
      <w:r w:rsidRPr="006E6179">
        <w:rPr>
          <w:lang w:val="en-US"/>
        </w:rPr>
        <w:t>$</w:t>
      </w:r>
      <w:r>
        <w:rPr>
          <w:lang w:val="en-US"/>
        </w:rPr>
        <w:t xml:space="preserve">13.49 * </w:t>
      </w:r>
      <w:r w:rsidRPr="00C717E9">
        <w:rPr>
          <w:b/>
          <w:lang w:val="en-US"/>
        </w:rPr>
        <w:t>6</w:t>
      </w:r>
      <w:r>
        <w:rPr>
          <w:lang w:val="en-US"/>
        </w:rPr>
        <w:t>)= $80.95</w:t>
      </w:r>
    </w:p>
    <w:p w:rsidR="00294546" w:rsidRDefault="00294546" w:rsidP="00294546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CA3929">
        <w:rPr>
          <w:lang w:val="en-US"/>
        </w:rPr>
        <w:t>Event Plan 2 to 5 published events — ($</w:t>
      </w:r>
      <w:r w:rsidR="00F97F71">
        <w:rPr>
          <w:lang w:val="en-US"/>
        </w:rPr>
        <w:t>20</w:t>
      </w:r>
      <w:r>
        <w:rPr>
          <w:lang w:val="en-US"/>
        </w:rPr>
        <w:t>.69 *</w:t>
      </w:r>
      <w:r w:rsidRPr="00C717E9">
        <w:rPr>
          <w:b/>
          <w:lang w:val="en-US"/>
        </w:rPr>
        <w:t>6</w:t>
      </w:r>
      <w:r>
        <w:rPr>
          <w:lang w:val="en-US"/>
        </w:rPr>
        <w:t>)= $</w:t>
      </w:r>
      <w:r w:rsidR="00F97F71">
        <w:rPr>
          <w:lang w:val="en-US"/>
        </w:rPr>
        <w:t>124</w:t>
      </w:r>
      <w:r>
        <w:rPr>
          <w:lang w:val="en-US"/>
        </w:rPr>
        <w:t>.15</w:t>
      </w:r>
    </w:p>
    <w:p w:rsidR="00294546" w:rsidRPr="00CA3929" w:rsidRDefault="00294546" w:rsidP="00294546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CA3929">
        <w:rPr>
          <w:lang w:val="en-US"/>
        </w:rPr>
        <w:t>Survey  Plan: Basic — ($</w:t>
      </w:r>
      <w:r>
        <w:rPr>
          <w:lang w:val="en-US"/>
        </w:rPr>
        <w:t xml:space="preserve">15.3 * </w:t>
      </w:r>
      <w:r w:rsidRPr="00C717E9">
        <w:rPr>
          <w:b/>
          <w:lang w:val="en-US"/>
        </w:rPr>
        <w:t>6</w:t>
      </w:r>
      <w:r>
        <w:rPr>
          <w:lang w:val="en-US"/>
        </w:rPr>
        <w:t>)= $91.80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 xml:space="preserve">As shown above, the user has deposited: </w:t>
      </w:r>
    </w:p>
    <w:p w:rsidR="00777F0A" w:rsidRPr="00F96E69" w:rsidRDefault="00777F0A" w:rsidP="00777F0A">
      <w:pPr>
        <w:pStyle w:val="ListParagraph"/>
        <w:numPr>
          <w:ilvl w:val="0"/>
          <w:numId w:val="8"/>
        </w:numPr>
        <w:rPr>
          <w:lang w:val="en-US"/>
        </w:rPr>
      </w:pPr>
      <w:r w:rsidRPr="00F96E69">
        <w:rPr>
          <w:lang w:val="en-US"/>
        </w:rPr>
        <w:t>$80.95 for email marketing</w:t>
      </w:r>
    </w:p>
    <w:p w:rsidR="00777F0A" w:rsidRPr="003D0FBE" w:rsidRDefault="00777F0A" w:rsidP="00777F0A">
      <w:pPr>
        <w:pStyle w:val="ListParagraph"/>
        <w:numPr>
          <w:ilvl w:val="0"/>
          <w:numId w:val="8"/>
        </w:numPr>
        <w:rPr>
          <w:b/>
          <w:lang w:val="en-US"/>
        </w:rPr>
      </w:pPr>
      <w:r w:rsidRPr="003D0FBE">
        <w:rPr>
          <w:b/>
          <w:lang w:val="en-US"/>
        </w:rPr>
        <w:t>$</w:t>
      </w:r>
      <w:r w:rsidR="00DC57C0" w:rsidRPr="003D0FBE">
        <w:rPr>
          <w:b/>
          <w:lang w:val="en-US"/>
        </w:rPr>
        <w:t>124.15</w:t>
      </w:r>
      <w:r w:rsidRPr="003D0FBE">
        <w:rPr>
          <w:b/>
          <w:lang w:val="en-US"/>
        </w:rPr>
        <w:t xml:space="preserve"> for events</w:t>
      </w:r>
    </w:p>
    <w:p w:rsidR="00777F0A" w:rsidRDefault="00DC57C0" w:rsidP="00777F0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$</w:t>
      </w:r>
      <w:r w:rsidR="00777F0A" w:rsidRPr="00F96E69">
        <w:rPr>
          <w:lang w:val="en-US"/>
        </w:rPr>
        <w:t>91.80 for surveys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 xml:space="preserve">So if the user used two months of the </w:t>
      </w:r>
      <w:r w:rsidRPr="00D7423D">
        <w:rPr>
          <w:b/>
          <w:lang w:val="en-US"/>
        </w:rPr>
        <w:t>Event</w:t>
      </w:r>
      <w:r>
        <w:rPr>
          <w:lang w:val="en-US"/>
        </w:rPr>
        <w:t xml:space="preserve"> </w:t>
      </w:r>
      <w:r w:rsidR="000F2D37">
        <w:rPr>
          <w:lang w:val="en-US"/>
        </w:rPr>
        <w:t>service then</w:t>
      </w:r>
      <w:r w:rsidR="00DC57C0">
        <w:rPr>
          <w:lang w:val="en-US"/>
        </w:rPr>
        <w:t xml:space="preserve"> he</w:t>
      </w:r>
      <w:r>
        <w:rPr>
          <w:lang w:val="en-US"/>
        </w:rPr>
        <w:t xml:space="preserve"> has spent </w:t>
      </w:r>
      <w:r w:rsidRPr="00431579">
        <w:rPr>
          <w:b/>
          <w:lang w:val="en-US"/>
        </w:rPr>
        <w:t>$</w:t>
      </w:r>
      <w:r w:rsidR="002358DE">
        <w:rPr>
          <w:b/>
          <w:lang w:val="en-US"/>
        </w:rPr>
        <w:t>41.38</w:t>
      </w:r>
      <w:r>
        <w:rPr>
          <w:lang w:val="en-US"/>
        </w:rPr>
        <w:t xml:space="preserve"> </w:t>
      </w:r>
      <w:r w:rsidR="00FA32BD">
        <w:rPr>
          <w:lang w:val="en-US"/>
        </w:rPr>
        <w:t>(20.69 *2</w:t>
      </w:r>
      <w:r w:rsidR="0069211E">
        <w:rPr>
          <w:lang w:val="en-US"/>
        </w:rPr>
        <w:t>) out</w:t>
      </w:r>
      <w:r>
        <w:rPr>
          <w:lang w:val="en-US"/>
        </w:rPr>
        <w:t xml:space="preserve"> of the </w:t>
      </w:r>
      <w:r w:rsidRPr="00431579">
        <w:rPr>
          <w:b/>
          <w:lang w:val="en-US"/>
        </w:rPr>
        <w:t>$</w:t>
      </w:r>
      <w:r w:rsidR="008007B2">
        <w:rPr>
          <w:b/>
          <w:lang w:val="en-US"/>
        </w:rPr>
        <w:t>124</w:t>
      </w:r>
      <w:r>
        <w:rPr>
          <w:b/>
          <w:lang w:val="en-US"/>
        </w:rPr>
        <w:t xml:space="preserve">.15 </w:t>
      </w:r>
      <w:r w:rsidRPr="003602E0">
        <w:rPr>
          <w:lang w:val="en-US"/>
        </w:rPr>
        <w:t>deposited</w:t>
      </w:r>
      <w:r>
        <w:rPr>
          <w:lang w:val="en-US"/>
        </w:rPr>
        <w:t xml:space="preserve">. At the time of changing his Event plan his balance for the particular service is </w:t>
      </w:r>
      <w:r w:rsidRPr="00941BD6">
        <w:rPr>
          <w:b/>
          <w:lang w:val="en-US"/>
        </w:rPr>
        <w:t>$</w:t>
      </w:r>
      <w:r w:rsidR="002358DE">
        <w:rPr>
          <w:b/>
          <w:lang w:val="en-US"/>
        </w:rPr>
        <w:t>82.</w:t>
      </w:r>
      <w:r>
        <w:rPr>
          <w:b/>
          <w:lang w:val="en-US"/>
        </w:rPr>
        <w:t>7</w:t>
      </w:r>
      <w:r w:rsidR="002358DE">
        <w:rPr>
          <w:b/>
          <w:lang w:val="en-US"/>
        </w:rPr>
        <w:t>6</w:t>
      </w:r>
      <w:r>
        <w:rPr>
          <w:b/>
          <w:lang w:val="en-US"/>
        </w:rPr>
        <w:t xml:space="preserve"> </w:t>
      </w:r>
      <w:r w:rsidRPr="00A9421C">
        <w:rPr>
          <w:lang w:val="en-US"/>
        </w:rPr>
        <w:t>($</w:t>
      </w:r>
      <w:r w:rsidR="007653BF">
        <w:rPr>
          <w:lang w:val="en-US"/>
        </w:rPr>
        <w:t>124</w:t>
      </w:r>
      <w:r w:rsidRPr="00A9421C">
        <w:rPr>
          <w:lang w:val="en-US"/>
        </w:rPr>
        <w:t>.15 -$</w:t>
      </w:r>
      <w:r w:rsidR="007653BF">
        <w:rPr>
          <w:lang w:val="en-US"/>
        </w:rPr>
        <w:t>41</w:t>
      </w:r>
      <w:r w:rsidRPr="00A9421C">
        <w:rPr>
          <w:lang w:val="en-US"/>
        </w:rPr>
        <w:t>.38)</w:t>
      </w:r>
      <w:r>
        <w:rPr>
          <w:b/>
          <w:lang w:val="en-US"/>
        </w:rPr>
        <w:t xml:space="preserve">. </w:t>
      </w:r>
      <w:r>
        <w:rPr>
          <w:lang w:val="en-US"/>
        </w:rPr>
        <w:t xml:space="preserve">If the given user was to </w:t>
      </w:r>
      <w:r w:rsidR="007653BF" w:rsidRPr="007653BF">
        <w:rPr>
          <w:b/>
          <w:color w:val="FF0000"/>
          <w:lang w:val="en-US"/>
        </w:rPr>
        <w:t>downgrade</w:t>
      </w:r>
      <w:r w:rsidRPr="007653BF">
        <w:rPr>
          <w:color w:val="FF0000"/>
          <w:lang w:val="en-US"/>
        </w:rPr>
        <w:t xml:space="preserve"> </w:t>
      </w:r>
      <w:r>
        <w:rPr>
          <w:lang w:val="en-US"/>
        </w:rPr>
        <w:t>his event plan from the</w:t>
      </w:r>
      <w:r w:rsidR="007653BF">
        <w:rPr>
          <w:lang w:val="en-US"/>
        </w:rPr>
        <w:t xml:space="preserve"> </w:t>
      </w:r>
      <w:r w:rsidR="007653BF">
        <w:rPr>
          <w:lang w:val="en-US"/>
        </w:rPr>
        <w:t>“</w:t>
      </w:r>
      <w:r w:rsidR="007653BF" w:rsidRPr="003F284F">
        <w:rPr>
          <w:b/>
          <w:lang w:val="en-US"/>
        </w:rPr>
        <w:t xml:space="preserve">6 to 10 </w:t>
      </w:r>
      <w:r w:rsidR="007653BF">
        <w:rPr>
          <w:b/>
          <w:lang w:val="en-US"/>
        </w:rPr>
        <w:t xml:space="preserve">published events </w:t>
      </w:r>
      <w:r w:rsidR="007653BF" w:rsidRPr="003F284F">
        <w:rPr>
          <w:b/>
          <w:lang w:val="en-US"/>
        </w:rPr>
        <w:t>monthly</w:t>
      </w:r>
      <w:r w:rsidR="007653BF">
        <w:rPr>
          <w:b/>
          <w:lang w:val="en-US"/>
        </w:rPr>
        <w:t>”</w:t>
      </w:r>
      <w:r w:rsidR="007653BF">
        <w:rPr>
          <w:b/>
          <w:lang w:val="en-US"/>
        </w:rPr>
        <w:t xml:space="preserve"> </w:t>
      </w:r>
      <w:r w:rsidR="007653BF" w:rsidRPr="007653BF">
        <w:rPr>
          <w:lang w:val="en-US"/>
        </w:rPr>
        <w:t>to the</w:t>
      </w:r>
      <w:r>
        <w:rPr>
          <w:lang w:val="en-US"/>
        </w:rPr>
        <w:t xml:space="preserve"> “</w:t>
      </w:r>
      <w:r w:rsidRPr="003F284F">
        <w:rPr>
          <w:b/>
          <w:lang w:val="en-US"/>
        </w:rPr>
        <w:t xml:space="preserve">2- 5 </w:t>
      </w:r>
      <w:r>
        <w:rPr>
          <w:b/>
          <w:lang w:val="en-US"/>
        </w:rPr>
        <w:t xml:space="preserve">published </w:t>
      </w:r>
      <w:r w:rsidRPr="003F284F">
        <w:rPr>
          <w:b/>
          <w:lang w:val="en-US"/>
        </w:rPr>
        <w:t>events monthly</w:t>
      </w:r>
      <w:r>
        <w:rPr>
          <w:b/>
          <w:lang w:val="en-US"/>
        </w:rPr>
        <w:t>”</w:t>
      </w:r>
      <w:r>
        <w:rPr>
          <w:lang w:val="en-US"/>
        </w:rPr>
        <w:t xml:space="preserve"> </w:t>
      </w:r>
      <w:r w:rsidR="00FA32BD">
        <w:rPr>
          <w:lang w:val="en-US"/>
        </w:rPr>
        <w:t>then we</w:t>
      </w:r>
      <w:r>
        <w:rPr>
          <w:lang w:val="en-US"/>
        </w:rPr>
        <w:t xml:space="preserve"> would have the following:</w:t>
      </w:r>
    </w:p>
    <w:p w:rsidR="00777F0A" w:rsidRPr="001D77FB" w:rsidRDefault="00777F0A" w:rsidP="00777F0A">
      <w:pPr>
        <w:pStyle w:val="ListParagraph"/>
        <w:numPr>
          <w:ilvl w:val="0"/>
          <w:numId w:val="2"/>
        </w:numPr>
        <w:ind w:left="1080"/>
        <w:rPr>
          <w:color w:val="FF0000"/>
          <w:lang w:val="en-US"/>
        </w:rPr>
      </w:pPr>
      <w:r w:rsidRPr="001D77FB">
        <w:rPr>
          <w:color w:val="FF0000"/>
          <w:lang w:val="en-US"/>
        </w:rPr>
        <w:t xml:space="preserve">Event Plan </w:t>
      </w:r>
      <w:r w:rsidR="0080480A">
        <w:rPr>
          <w:color w:val="FF0000"/>
          <w:lang w:val="en-US"/>
        </w:rPr>
        <w:t>2</w:t>
      </w:r>
      <w:r w:rsidRPr="001D77FB">
        <w:rPr>
          <w:color w:val="FF0000"/>
          <w:lang w:val="en-US"/>
        </w:rPr>
        <w:t xml:space="preserve"> to </w:t>
      </w:r>
      <w:r w:rsidR="0080480A">
        <w:rPr>
          <w:color w:val="FF0000"/>
          <w:lang w:val="en-US"/>
        </w:rPr>
        <w:t>5</w:t>
      </w:r>
      <w:r w:rsidRPr="001D77FB">
        <w:rPr>
          <w:color w:val="FF0000"/>
          <w:lang w:val="en-US"/>
        </w:rPr>
        <w:t xml:space="preserve"> published events — </w:t>
      </w:r>
      <w:r w:rsidRPr="00C63092">
        <w:rPr>
          <w:b/>
          <w:color w:val="FF0000"/>
          <w:lang w:val="en-US"/>
        </w:rPr>
        <w:t>$</w:t>
      </w:r>
      <w:r w:rsidR="00513A5B">
        <w:rPr>
          <w:b/>
          <w:color w:val="FF0000"/>
          <w:lang w:val="en-US"/>
        </w:rPr>
        <w:t>1</w:t>
      </w:r>
      <w:r w:rsidRPr="00C63092">
        <w:rPr>
          <w:b/>
          <w:color w:val="FF0000"/>
          <w:lang w:val="en-US"/>
        </w:rPr>
        <w:t>2.99</w:t>
      </w:r>
      <w:r w:rsidR="00B50E8F">
        <w:rPr>
          <w:b/>
          <w:color w:val="FF0000"/>
          <w:lang w:val="en-US"/>
        </w:rPr>
        <w:t xml:space="preserve"> -10%</w:t>
      </w:r>
      <w:r w:rsidR="00513A5B">
        <w:rPr>
          <w:b/>
          <w:color w:val="FF0000"/>
          <w:lang w:val="en-US"/>
        </w:rPr>
        <w:t xml:space="preserve"> </w:t>
      </w:r>
      <w:r w:rsidR="00FA32BD">
        <w:rPr>
          <w:b/>
          <w:color w:val="FF0000"/>
          <w:lang w:val="en-US"/>
        </w:rPr>
        <w:t>(</w:t>
      </w:r>
      <w:r w:rsidR="0069211E">
        <w:rPr>
          <w:b/>
          <w:color w:val="FF0000"/>
          <w:lang w:val="en-US"/>
        </w:rPr>
        <w:t>$11.69)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lastRenderedPageBreak/>
        <w:t>So to find out how much time he is allowed to use the Event service with the new change we would do the following calculation:</w:t>
      </w:r>
    </w:p>
    <w:p w:rsidR="006B7EB8" w:rsidRDefault="006B7EB8" w:rsidP="00777F0A">
      <w:pPr>
        <w:ind w:left="720"/>
        <w:rPr>
          <w:lang w:val="en-US"/>
        </w:rPr>
      </w:pPr>
      <w:r>
        <w:rPr>
          <w:lang w:val="en-US"/>
        </w:rPr>
        <w:t xml:space="preserve">Initial Balance: </w:t>
      </w:r>
      <w:r w:rsidR="00216D60">
        <w:rPr>
          <w:lang w:val="en-US"/>
        </w:rPr>
        <w:t>$</w:t>
      </w:r>
      <w:r>
        <w:rPr>
          <w:lang w:val="en-US"/>
        </w:rPr>
        <w:t>124.15</w:t>
      </w:r>
    </w:p>
    <w:p w:rsidR="006B7EB8" w:rsidRDefault="006B7EB8" w:rsidP="00777F0A">
      <w:pPr>
        <w:ind w:left="720"/>
        <w:rPr>
          <w:lang w:val="en-US"/>
        </w:rPr>
      </w:pPr>
      <w:r>
        <w:rPr>
          <w:lang w:val="en-US"/>
        </w:rPr>
        <w:t xml:space="preserve">Balance after 2 months: </w:t>
      </w:r>
      <w:r w:rsidR="00216D60">
        <w:rPr>
          <w:lang w:val="en-US"/>
        </w:rPr>
        <w:t>$</w:t>
      </w:r>
      <w:r>
        <w:rPr>
          <w:lang w:val="en-US"/>
        </w:rPr>
        <w:t>124.15-(</w:t>
      </w:r>
      <w:r w:rsidR="00216D60">
        <w:rPr>
          <w:lang w:val="en-US"/>
        </w:rPr>
        <w:t>$20.69*2</w:t>
      </w:r>
      <w:proofErr w:type="gramStart"/>
      <w:r w:rsidR="00216D60">
        <w:rPr>
          <w:lang w:val="en-US"/>
        </w:rPr>
        <w:t>)=</w:t>
      </w:r>
      <w:proofErr w:type="gramEnd"/>
      <w:r w:rsidR="00216D60">
        <w:rPr>
          <w:lang w:val="en-US"/>
        </w:rPr>
        <w:t>$</w:t>
      </w:r>
      <w:r w:rsidR="00647225">
        <w:rPr>
          <w:lang w:val="en-US"/>
        </w:rPr>
        <w:t>82.76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>Remaining balance after two months ($</w:t>
      </w:r>
      <w:r w:rsidR="00647225">
        <w:rPr>
          <w:lang w:val="en-US"/>
        </w:rPr>
        <w:t>82.76</w:t>
      </w:r>
      <w:r>
        <w:rPr>
          <w:lang w:val="en-US"/>
        </w:rPr>
        <w:t xml:space="preserve">) </w:t>
      </w:r>
      <w:r w:rsidRPr="00400EBD">
        <w:rPr>
          <w:b/>
          <w:sz w:val="26"/>
          <w:lang w:val="en-US"/>
        </w:rPr>
        <w:t>/</w:t>
      </w:r>
      <w:r>
        <w:rPr>
          <w:lang w:val="en-US"/>
        </w:rPr>
        <w:t xml:space="preserve"> New monthly cost (</w:t>
      </w:r>
      <w:r w:rsidRPr="00C63092">
        <w:rPr>
          <w:b/>
          <w:color w:val="FF0000"/>
          <w:lang w:val="en-US"/>
        </w:rPr>
        <w:t>$</w:t>
      </w:r>
      <w:r w:rsidR="00513A5B">
        <w:rPr>
          <w:b/>
          <w:color w:val="FF0000"/>
          <w:lang w:val="en-US"/>
        </w:rPr>
        <w:t>11.6</w:t>
      </w:r>
      <w:r w:rsidRPr="00C63092">
        <w:rPr>
          <w:b/>
          <w:color w:val="FF0000"/>
          <w:lang w:val="en-US"/>
        </w:rPr>
        <w:t>9</w:t>
      </w:r>
      <w:r>
        <w:rPr>
          <w:lang w:val="en-US"/>
        </w:rPr>
        <w:t>) =</w:t>
      </w:r>
      <w:r w:rsidR="00BC563A">
        <w:rPr>
          <w:b/>
          <w:lang w:val="en-US"/>
        </w:rPr>
        <w:t>7</w:t>
      </w:r>
      <w:r>
        <w:rPr>
          <w:b/>
          <w:lang w:val="en-US"/>
        </w:rPr>
        <w:t xml:space="preserve"> </w:t>
      </w:r>
      <w:r w:rsidRPr="004F2D78">
        <w:rPr>
          <w:b/>
          <w:lang w:val="en-US"/>
        </w:rPr>
        <w:t>months</w:t>
      </w:r>
      <w:r>
        <w:rPr>
          <w:lang w:val="en-US"/>
        </w:rPr>
        <w:t xml:space="preserve"> Adjusting the plan would allow him to use the Event services with those plans for</w:t>
      </w:r>
      <w:r w:rsidR="00BC563A">
        <w:rPr>
          <w:lang w:val="en-US"/>
        </w:rPr>
        <w:t xml:space="preserve"> about</w:t>
      </w:r>
      <w:r>
        <w:rPr>
          <w:lang w:val="en-US"/>
        </w:rPr>
        <w:t xml:space="preserve"> </w:t>
      </w:r>
      <w:r w:rsidR="00BC563A">
        <w:rPr>
          <w:lang w:val="en-US"/>
        </w:rPr>
        <w:t>7</w:t>
      </w:r>
      <w:r>
        <w:rPr>
          <w:lang w:val="en-US"/>
        </w:rPr>
        <w:t xml:space="preserve"> more months</w:t>
      </w:r>
      <w:r w:rsidR="00394DC2">
        <w:rPr>
          <w:lang w:val="en-US"/>
        </w:rPr>
        <w:t>.</w:t>
      </w:r>
    </w:p>
    <w:p w:rsidR="00777F0A" w:rsidRPr="000E33F6" w:rsidRDefault="00394DC2" w:rsidP="00777F0A">
      <w:pPr>
        <w:ind w:left="720"/>
        <w:rPr>
          <w:b/>
          <w:lang w:val="en-US"/>
        </w:rPr>
      </w:pPr>
      <w:r>
        <w:rPr>
          <w:b/>
          <w:lang w:val="en-US"/>
        </w:rPr>
        <w:t>Downgrading</w:t>
      </w:r>
      <w:r w:rsidR="00777F0A" w:rsidRPr="000E33F6">
        <w:rPr>
          <w:b/>
          <w:lang w:val="en-US"/>
        </w:rPr>
        <w:t xml:space="preserve"> all plans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 xml:space="preserve">If the user wanted to </w:t>
      </w:r>
      <w:r w:rsidR="00394DC2">
        <w:rPr>
          <w:lang w:val="en-US"/>
        </w:rPr>
        <w:t>Downgrade</w:t>
      </w:r>
      <w:r>
        <w:rPr>
          <w:lang w:val="en-US"/>
        </w:rPr>
        <w:t xml:space="preserve"> all plans after two months of prepaying 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>From:</w:t>
      </w:r>
    </w:p>
    <w:p w:rsidR="00777F0A" w:rsidRPr="006E6179" w:rsidRDefault="00777F0A" w:rsidP="00777F0A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 xml:space="preserve">Email Plan </w:t>
      </w:r>
      <w:r>
        <w:rPr>
          <w:lang w:val="en-US"/>
        </w:rPr>
        <w:t>1001</w:t>
      </w:r>
      <w:r w:rsidRPr="006E6179">
        <w:rPr>
          <w:lang w:val="en-US"/>
        </w:rPr>
        <w:t xml:space="preserve"> to </w:t>
      </w:r>
      <w:r>
        <w:rPr>
          <w:lang w:val="en-US"/>
        </w:rPr>
        <w:t>2500</w:t>
      </w:r>
      <w:r w:rsidRPr="006E6179">
        <w:rPr>
          <w:lang w:val="en-US"/>
        </w:rPr>
        <w:t xml:space="preserve"> emails —$1</w:t>
      </w:r>
      <w:r>
        <w:rPr>
          <w:lang w:val="en-US"/>
        </w:rPr>
        <w:t>9</w:t>
      </w:r>
      <w:r w:rsidRPr="006E6179">
        <w:rPr>
          <w:lang w:val="en-US"/>
        </w:rPr>
        <w:t>.99</w:t>
      </w:r>
      <w:r>
        <w:rPr>
          <w:lang w:val="en-US"/>
        </w:rPr>
        <w:t xml:space="preserve"> -10% ($17.99)</w:t>
      </w:r>
      <w:r w:rsidR="00D15D69" w:rsidRPr="00D15D69">
        <w:rPr>
          <w:lang w:val="en-US"/>
        </w:rPr>
        <w:t xml:space="preserve"> </w:t>
      </w:r>
      <w:r w:rsidR="00D15D69">
        <w:rPr>
          <w:lang w:val="en-US"/>
        </w:rPr>
        <w:t>Each month</w:t>
      </w:r>
    </w:p>
    <w:p w:rsidR="004B6F5A" w:rsidRDefault="00777F0A" w:rsidP="00777F0A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4B6F5A">
        <w:rPr>
          <w:lang w:val="en-US"/>
        </w:rPr>
        <w:t>Event Plan 6 to 10 published events</w:t>
      </w:r>
      <w:r w:rsidR="004B6F5A" w:rsidRPr="006E6179">
        <w:rPr>
          <w:lang w:val="en-US"/>
        </w:rPr>
        <w:t>— $</w:t>
      </w:r>
      <w:r w:rsidR="004B6F5A">
        <w:rPr>
          <w:lang w:val="en-US"/>
        </w:rPr>
        <w:t>22</w:t>
      </w:r>
      <w:r w:rsidR="004B6F5A" w:rsidRPr="006E6179">
        <w:rPr>
          <w:lang w:val="en-US"/>
        </w:rPr>
        <w:t>.99</w:t>
      </w:r>
      <w:r w:rsidR="004B6F5A">
        <w:rPr>
          <w:lang w:val="en-US"/>
        </w:rPr>
        <w:t xml:space="preserve"> – 10% (20.69)</w:t>
      </w:r>
      <w:r w:rsidRPr="004B6F5A">
        <w:rPr>
          <w:lang w:val="en-US"/>
        </w:rPr>
        <w:t xml:space="preserve"> </w:t>
      </w:r>
      <w:r w:rsidR="00D15D69">
        <w:rPr>
          <w:lang w:val="en-US"/>
        </w:rPr>
        <w:t>Each month</w:t>
      </w:r>
    </w:p>
    <w:p w:rsidR="00777F0A" w:rsidRPr="004B6F5A" w:rsidRDefault="00777F0A" w:rsidP="00777F0A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4B6F5A">
        <w:rPr>
          <w:lang w:val="en-US"/>
        </w:rPr>
        <w:t>Survey  Plan: Gold — $25 -10% ($22.5)</w:t>
      </w:r>
      <w:r w:rsidR="00D15D69" w:rsidRPr="00D15D69">
        <w:rPr>
          <w:lang w:val="en-US"/>
        </w:rPr>
        <w:t xml:space="preserve"> </w:t>
      </w:r>
      <w:r w:rsidR="00D15D69">
        <w:rPr>
          <w:lang w:val="en-US"/>
        </w:rPr>
        <w:t>Each month</w:t>
      </w:r>
    </w:p>
    <w:p w:rsidR="004D606B" w:rsidRPr="004D606B" w:rsidRDefault="004D606B" w:rsidP="004D606B">
      <w:pPr>
        <w:ind w:left="720"/>
        <w:rPr>
          <w:lang w:val="en-US"/>
        </w:rPr>
      </w:pPr>
      <w:r w:rsidRPr="004D606B">
        <w:rPr>
          <w:lang w:val="en-US"/>
        </w:rPr>
        <w:t>To:</w:t>
      </w:r>
    </w:p>
    <w:p w:rsidR="004D606B" w:rsidRPr="006E6179" w:rsidRDefault="004D606B" w:rsidP="004D606B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Email Plan 501 to 1000 emails —$14.99</w:t>
      </w:r>
      <w:r>
        <w:rPr>
          <w:lang w:val="en-US"/>
        </w:rPr>
        <w:t xml:space="preserve"> – 10% (13.49)Each month</w:t>
      </w:r>
    </w:p>
    <w:p w:rsidR="004D606B" w:rsidRPr="006E6179" w:rsidRDefault="004D606B" w:rsidP="004D606B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 xml:space="preserve">Event Plan 2 to 5 published </w:t>
      </w:r>
      <w:r w:rsidR="00D15D69">
        <w:rPr>
          <w:lang w:val="en-US"/>
        </w:rPr>
        <w:t>events</w:t>
      </w:r>
      <w:r w:rsidR="00D15D69" w:rsidRPr="006E6179">
        <w:rPr>
          <w:lang w:val="en-US"/>
        </w:rPr>
        <w:t>— $</w:t>
      </w:r>
      <w:r w:rsidR="00D15D69">
        <w:rPr>
          <w:lang w:val="en-US"/>
        </w:rPr>
        <w:t>12</w:t>
      </w:r>
      <w:r w:rsidR="00D15D69" w:rsidRPr="006E6179">
        <w:rPr>
          <w:lang w:val="en-US"/>
        </w:rPr>
        <w:t>.99</w:t>
      </w:r>
      <w:r w:rsidR="00D15D69">
        <w:rPr>
          <w:lang w:val="en-US"/>
        </w:rPr>
        <w:t xml:space="preserve"> -10% ($11.69)</w:t>
      </w:r>
      <w:r w:rsidR="00D15D69" w:rsidRPr="00D15D69">
        <w:rPr>
          <w:lang w:val="en-US"/>
        </w:rPr>
        <w:t xml:space="preserve"> </w:t>
      </w:r>
      <w:r w:rsidR="00D15D69">
        <w:rPr>
          <w:lang w:val="en-US"/>
        </w:rPr>
        <w:t>Each month</w:t>
      </w:r>
    </w:p>
    <w:p w:rsidR="004D606B" w:rsidRPr="006E6179" w:rsidRDefault="004D606B" w:rsidP="004D606B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 w:rsidRPr="006E6179">
        <w:rPr>
          <w:lang w:val="en-US"/>
        </w:rPr>
        <w:t>Survey  Plan: Basic — $17.00</w:t>
      </w:r>
      <w:r>
        <w:rPr>
          <w:lang w:val="en-US"/>
        </w:rPr>
        <w:t xml:space="preserve"> – 10% (15.3) Each month</w:t>
      </w:r>
    </w:p>
    <w:p w:rsidR="004D606B" w:rsidRDefault="004D606B" w:rsidP="00777F0A">
      <w:pPr>
        <w:ind w:left="720"/>
        <w:rPr>
          <w:lang w:val="en-US"/>
        </w:rPr>
      </w:pP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 xml:space="preserve">Then: </w:t>
      </w:r>
    </w:p>
    <w:p w:rsidR="00777F0A" w:rsidRDefault="00777F0A" w:rsidP="00777F0A">
      <w:pPr>
        <w:ind w:left="720"/>
        <w:rPr>
          <w:b/>
          <w:lang w:val="en-US"/>
        </w:rPr>
      </w:pPr>
      <w:r w:rsidRPr="00803EF4">
        <w:rPr>
          <w:b/>
          <w:lang w:val="en-US"/>
        </w:rPr>
        <w:t>Email</w:t>
      </w:r>
    </w:p>
    <w:p w:rsidR="0025789F" w:rsidRDefault="0025789F" w:rsidP="0025789F">
      <w:pPr>
        <w:ind w:left="720"/>
        <w:rPr>
          <w:lang w:val="en-US"/>
        </w:rPr>
      </w:pPr>
      <w:r>
        <w:rPr>
          <w:lang w:val="en-US"/>
        </w:rPr>
        <w:t xml:space="preserve">Initial deposited balance:  </w:t>
      </w:r>
      <w:r w:rsidR="00605226">
        <w:rPr>
          <w:lang w:val="en-US"/>
        </w:rPr>
        <w:t>(</w:t>
      </w:r>
      <w:r w:rsidRPr="00F96E69">
        <w:rPr>
          <w:lang w:val="en-US"/>
        </w:rPr>
        <w:t>$</w:t>
      </w:r>
      <w:r w:rsidR="00605226">
        <w:rPr>
          <w:lang w:val="en-US"/>
        </w:rPr>
        <w:t>17.99 * 6</w:t>
      </w:r>
      <w:r w:rsidR="009E7D54">
        <w:rPr>
          <w:lang w:val="en-US"/>
        </w:rPr>
        <w:t>) =</w:t>
      </w:r>
      <w:r w:rsidR="00605226">
        <w:rPr>
          <w:lang w:val="en-US"/>
        </w:rPr>
        <w:t xml:space="preserve">107.94 </w:t>
      </w:r>
    </w:p>
    <w:p w:rsidR="0025789F" w:rsidRPr="0032160D" w:rsidRDefault="0025789F" w:rsidP="0025789F">
      <w:pPr>
        <w:ind w:left="720"/>
        <w:rPr>
          <w:lang w:val="en-US"/>
        </w:rPr>
      </w:pPr>
      <w:r>
        <w:rPr>
          <w:lang w:val="en-US"/>
        </w:rPr>
        <w:t>Balance after 2 months:  $</w:t>
      </w:r>
      <w:r w:rsidR="009E7D54">
        <w:rPr>
          <w:lang w:val="en-US"/>
        </w:rPr>
        <w:t>107.94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–(</w:t>
      </w:r>
      <w:proofErr w:type="gramEnd"/>
      <w:r>
        <w:rPr>
          <w:lang w:val="en-US"/>
        </w:rPr>
        <w:t>$</w:t>
      </w:r>
      <w:r w:rsidR="009E7D54">
        <w:rPr>
          <w:lang w:val="en-US"/>
        </w:rPr>
        <w:t>17.99</w:t>
      </w:r>
      <w:r>
        <w:rPr>
          <w:lang w:val="en-US"/>
        </w:rPr>
        <w:t>*2)=$</w:t>
      </w:r>
      <w:r w:rsidR="009E7D54">
        <w:rPr>
          <w:lang w:val="en-US"/>
        </w:rPr>
        <w:t>71.96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>Remaining balance after two months ($</w:t>
      </w:r>
      <w:r w:rsidR="00D973B6">
        <w:rPr>
          <w:lang w:val="en-US"/>
        </w:rPr>
        <w:t>71</w:t>
      </w:r>
      <w:r w:rsidRPr="00600576">
        <w:rPr>
          <w:lang w:val="en-US"/>
        </w:rPr>
        <w:t>.96</w:t>
      </w:r>
      <w:r>
        <w:rPr>
          <w:lang w:val="en-US"/>
        </w:rPr>
        <w:t xml:space="preserve">) </w:t>
      </w:r>
      <w:r w:rsidRPr="00400EBD">
        <w:rPr>
          <w:b/>
          <w:sz w:val="26"/>
          <w:lang w:val="en-US"/>
        </w:rPr>
        <w:t>/</w:t>
      </w:r>
      <w:r>
        <w:rPr>
          <w:lang w:val="en-US"/>
        </w:rPr>
        <w:t xml:space="preserve"> New monthly cost ($</w:t>
      </w:r>
      <w:r w:rsidR="00D973B6">
        <w:rPr>
          <w:lang w:val="en-US"/>
        </w:rPr>
        <w:t>13.49</w:t>
      </w:r>
      <w:r>
        <w:rPr>
          <w:lang w:val="en-US"/>
        </w:rPr>
        <w:t>) =</w:t>
      </w:r>
      <w:r w:rsidR="005210EB">
        <w:rPr>
          <w:b/>
          <w:lang w:val="en-US"/>
        </w:rPr>
        <w:t>5.3</w:t>
      </w:r>
      <w:r w:rsidRPr="004F2D78">
        <w:rPr>
          <w:b/>
          <w:lang w:val="en-US"/>
        </w:rPr>
        <w:t xml:space="preserve"> months</w:t>
      </w:r>
      <w:r>
        <w:rPr>
          <w:lang w:val="en-US"/>
        </w:rPr>
        <w:t xml:space="preserve"> 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 xml:space="preserve">User’s balance would allow user to use the service for </w:t>
      </w:r>
      <w:r w:rsidR="005210EB">
        <w:rPr>
          <w:b/>
          <w:lang w:val="en-US"/>
        </w:rPr>
        <w:t>5</w:t>
      </w:r>
      <w:r>
        <w:rPr>
          <w:b/>
          <w:lang w:val="en-US"/>
        </w:rPr>
        <w:t>.3</w:t>
      </w:r>
      <w:r w:rsidRPr="004F2D78">
        <w:rPr>
          <w:b/>
          <w:lang w:val="en-US"/>
        </w:rPr>
        <w:t xml:space="preserve"> months</w:t>
      </w:r>
      <w:r>
        <w:rPr>
          <w:lang w:val="en-US"/>
        </w:rPr>
        <w:t xml:space="preserve"> if this user doesn’t change his plan or uses more than he is allowed.</w:t>
      </w:r>
    </w:p>
    <w:p w:rsidR="00777F0A" w:rsidRDefault="00777F0A" w:rsidP="00777F0A">
      <w:pPr>
        <w:ind w:left="720"/>
        <w:rPr>
          <w:b/>
          <w:lang w:val="en-US"/>
        </w:rPr>
      </w:pPr>
      <w:r w:rsidRPr="00803EF4">
        <w:rPr>
          <w:b/>
          <w:lang w:val="en-US"/>
        </w:rPr>
        <w:t>Event</w:t>
      </w:r>
    </w:p>
    <w:p w:rsidR="0025789F" w:rsidRDefault="0025789F" w:rsidP="0025789F">
      <w:pPr>
        <w:ind w:left="720"/>
        <w:rPr>
          <w:lang w:val="en-US"/>
        </w:rPr>
      </w:pPr>
      <w:r>
        <w:rPr>
          <w:lang w:val="en-US"/>
        </w:rPr>
        <w:t xml:space="preserve">Initial deposited balance:  </w:t>
      </w:r>
      <w:r w:rsidRPr="00F96E69">
        <w:rPr>
          <w:lang w:val="en-US"/>
        </w:rPr>
        <w:t>$</w:t>
      </w:r>
      <w:r w:rsidR="005210EB">
        <w:rPr>
          <w:lang w:val="en-US"/>
        </w:rPr>
        <w:t>124.14</w:t>
      </w:r>
    </w:p>
    <w:p w:rsidR="0025789F" w:rsidRPr="0032160D" w:rsidRDefault="0025789F" w:rsidP="0025789F">
      <w:pPr>
        <w:ind w:left="720"/>
        <w:rPr>
          <w:lang w:val="en-US"/>
        </w:rPr>
      </w:pPr>
      <w:r>
        <w:rPr>
          <w:lang w:val="en-US"/>
        </w:rPr>
        <w:t>Balance after 2 months:  $</w:t>
      </w:r>
      <w:r w:rsidR="005210EB">
        <w:rPr>
          <w:lang w:val="en-US"/>
        </w:rPr>
        <w:t>124.14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–(</w:t>
      </w:r>
      <w:proofErr w:type="gramEnd"/>
      <w:r>
        <w:rPr>
          <w:lang w:val="en-US"/>
        </w:rPr>
        <w:t>$</w:t>
      </w:r>
      <w:r w:rsidR="005210EB">
        <w:rPr>
          <w:lang w:val="en-US"/>
        </w:rPr>
        <w:t>20.69</w:t>
      </w:r>
      <w:r>
        <w:rPr>
          <w:lang w:val="en-US"/>
        </w:rPr>
        <w:t>*2)=$</w:t>
      </w:r>
      <w:r w:rsidR="005210EB">
        <w:rPr>
          <w:lang w:val="en-US"/>
        </w:rPr>
        <w:t>82.76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lastRenderedPageBreak/>
        <w:t>Remaining balance after two months ($</w:t>
      </w:r>
      <w:r w:rsidR="005210EB">
        <w:rPr>
          <w:lang w:val="en-US"/>
        </w:rPr>
        <w:t>82</w:t>
      </w:r>
      <w:r w:rsidRPr="00803EF4">
        <w:rPr>
          <w:lang w:val="en-US"/>
        </w:rPr>
        <w:t>.</w:t>
      </w:r>
      <w:r w:rsidR="005210EB">
        <w:rPr>
          <w:lang w:val="en-US"/>
        </w:rPr>
        <w:t>7</w:t>
      </w:r>
      <w:r w:rsidRPr="00803EF4">
        <w:rPr>
          <w:lang w:val="en-US"/>
        </w:rPr>
        <w:t>6</w:t>
      </w:r>
      <w:r>
        <w:rPr>
          <w:lang w:val="en-US"/>
        </w:rPr>
        <w:t xml:space="preserve">) </w:t>
      </w:r>
      <w:r w:rsidRPr="00400EBD">
        <w:rPr>
          <w:b/>
          <w:sz w:val="26"/>
          <w:lang w:val="en-US"/>
        </w:rPr>
        <w:t>/</w:t>
      </w:r>
      <w:r>
        <w:rPr>
          <w:lang w:val="en-US"/>
        </w:rPr>
        <w:t xml:space="preserve"> New monthly cost ($</w:t>
      </w:r>
      <w:r w:rsidR="00974997">
        <w:rPr>
          <w:lang w:val="en-US"/>
        </w:rPr>
        <w:t>11.69</w:t>
      </w:r>
      <w:r>
        <w:rPr>
          <w:lang w:val="en-US"/>
        </w:rPr>
        <w:t>) =</w:t>
      </w:r>
      <w:r w:rsidR="00974997">
        <w:rPr>
          <w:b/>
          <w:lang w:val="en-US"/>
        </w:rPr>
        <w:t>7</w:t>
      </w:r>
      <w:r w:rsidRPr="004F2D78">
        <w:rPr>
          <w:b/>
          <w:lang w:val="en-US"/>
        </w:rPr>
        <w:t xml:space="preserve"> months</w:t>
      </w:r>
      <w:r>
        <w:rPr>
          <w:lang w:val="en-US"/>
        </w:rPr>
        <w:t xml:space="preserve"> 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 xml:space="preserve">User’s balance would allow user to use the service for </w:t>
      </w:r>
      <w:r w:rsidR="00974997">
        <w:rPr>
          <w:b/>
          <w:lang w:val="en-US"/>
        </w:rPr>
        <w:t>7</w:t>
      </w:r>
      <w:r w:rsidRPr="004F2D78">
        <w:rPr>
          <w:b/>
          <w:lang w:val="en-US"/>
        </w:rPr>
        <w:t xml:space="preserve"> months</w:t>
      </w:r>
      <w:r>
        <w:rPr>
          <w:lang w:val="en-US"/>
        </w:rPr>
        <w:t xml:space="preserve"> if this user doesn’t change his plan or uses more than he is allowed.</w:t>
      </w:r>
    </w:p>
    <w:p w:rsidR="00777F0A" w:rsidRDefault="00777F0A" w:rsidP="00777F0A">
      <w:pPr>
        <w:ind w:left="720"/>
        <w:rPr>
          <w:b/>
          <w:lang w:val="en-US"/>
        </w:rPr>
      </w:pPr>
      <w:r w:rsidRPr="00803EF4">
        <w:rPr>
          <w:b/>
          <w:lang w:val="en-US"/>
        </w:rPr>
        <w:t>Survey</w:t>
      </w:r>
    </w:p>
    <w:p w:rsidR="0025789F" w:rsidRDefault="0025789F" w:rsidP="0025789F">
      <w:pPr>
        <w:ind w:left="720"/>
        <w:rPr>
          <w:lang w:val="en-US"/>
        </w:rPr>
      </w:pPr>
      <w:r>
        <w:rPr>
          <w:lang w:val="en-US"/>
        </w:rPr>
        <w:t xml:space="preserve">Initial deposited balance:  </w:t>
      </w:r>
      <w:r w:rsidRPr="00F96E69">
        <w:rPr>
          <w:lang w:val="en-US"/>
        </w:rPr>
        <w:t>$</w:t>
      </w:r>
      <w:r w:rsidR="00974997">
        <w:rPr>
          <w:lang w:val="en-US"/>
        </w:rPr>
        <w:t>135</w:t>
      </w:r>
    </w:p>
    <w:p w:rsidR="0025789F" w:rsidRPr="0032160D" w:rsidRDefault="0025789F" w:rsidP="0025789F">
      <w:pPr>
        <w:ind w:left="720"/>
        <w:rPr>
          <w:lang w:val="en-US"/>
        </w:rPr>
      </w:pPr>
      <w:r>
        <w:rPr>
          <w:lang w:val="en-US"/>
        </w:rPr>
        <w:t>Balance after 2 months:  $</w:t>
      </w:r>
      <w:r w:rsidR="001505E6">
        <w:rPr>
          <w:lang w:val="en-US"/>
        </w:rPr>
        <w:t>135</w:t>
      </w:r>
      <w:r>
        <w:rPr>
          <w:lang w:val="en-US"/>
        </w:rPr>
        <w:t xml:space="preserve"> –</w:t>
      </w:r>
      <w:r w:rsidR="001505E6">
        <w:rPr>
          <w:lang w:val="en-US"/>
        </w:rPr>
        <w:t xml:space="preserve"> </w:t>
      </w:r>
      <w:r>
        <w:rPr>
          <w:lang w:val="en-US"/>
        </w:rPr>
        <w:t>($</w:t>
      </w:r>
      <w:r w:rsidR="001505E6">
        <w:rPr>
          <w:lang w:val="en-US"/>
        </w:rPr>
        <w:t>22.5</w:t>
      </w:r>
      <w:r>
        <w:rPr>
          <w:lang w:val="en-US"/>
        </w:rPr>
        <w:t>*2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$</w:t>
      </w:r>
      <w:r w:rsidR="001505E6">
        <w:rPr>
          <w:lang w:val="en-US"/>
        </w:rPr>
        <w:t>90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>Remaining balance after two months ($</w:t>
      </w:r>
      <w:r w:rsidR="009D393D">
        <w:rPr>
          <w:lang w:val="en-US"/>
        </w:rPr>
        <w:t>90</w:t>
      </w:r>
      <w:r>
        <w:rPr>
          <w:lang w:val="en-US"/>
        </w:rPr>
        <w:t xml:space="preserve">) </w:t>
      </w:r>
      <w:r w:rsidRPr="00400EBD">
        <w:rPr>
          <w:b/>
          <w:sz w:val="26"/>
          <w:lang w:val="en-US"/>
        </w:rPr>
        <w:t>/</w:t>
      </w:r>
      <w:r>
        <w:rPr>
          <w:lang w:val="en-US"/>
        </w:rPr>
        <w:t xml:space="preserve"> New monthly cost ($</w:t>
      </w:r>
      <w:r w:rsidR="009D393D">
        <w:rPr>
          <w:lang w:val="en-US"/>
        </w:rPr>
        <w:t>15.3</w:t>
      </w:r>
      <w:r>
        <w:rPr>
          <w:lang w:val="en-US"/>
        </w:rPr>
        <w:t>) =</w:t>
      </w:r>
      <w:r w:rsidR="009D393D">
        <w:rPr>
          <w:b/>
          <w:lang w:val="en-US"/>
        </w:rPr>
        <w:t>5.8</w:t>
      </w:r>
      <w:r w:rsidRPr="004F2D78">
        <w:rPr>
          <w:b/>
          <w:lang w:val="en-US"/>
        </w:rPr>
        <w:t xml:space="preserve"> months</w:t>
      </w:r>
      <w:r>
        <w:rPr>
          <w:lang w:val="en-US"/>
        </w:rPr>
        <w:t xml:space="preserve"> </w:t>
      </w:r>
    </w:p>
    <w:p w:rsidR="00777F0A" w:rsidRDefault="00777F0A" w:rsidP="00777F0A">
      <w:pPr>
        <w:ind w:left="720"/>
        <w:rPr>
          <w:lang w:val="en-US"/>
        </w:rPr>
      </w:pPr>
      <w:r>
        <w:rPr>
          <w:lang w:val="en-US"/>
        </w:rPr>
        <w:t xml:space="preserve">User’s balance would allow user to use the service for </w:t>
      </w:r>
      <w:r w:rsidR="009D393D">
        <w:rPr>
          <w:b/>
          <w:lang w:val="en-US"/>
        </w:rPr>
        <w:t>5.8</w:t>
      </w:r>
      <w:r w:rsidRPr="004F2D78">
        <w:rPr>
          <w:b/>
          <w:lang w:val="en-US"/>
        </w:rPr>
        <w:t xml:space="preserve"> months</w:t>
      </w:r>
      <w:r>
        <w:rPr>
          <w:lang w:val="en-US"/>
        </w:rPr>
        <w:t xml:space="preserve"> if this user doesn’t change his plan or uses more than he is allowed.</w:t>
      </w:r>
    </w:p>
    <w:p w:rsidR="00E9616E" w:rsidRDefault="00E9616E" w:rsidP="007E541B">
      <w:pPr>
        <w:ind w:left="720"/>
        <w:rPr>
          <w:lang w:val="en-US"/>
        </w:rPr>
      </w:pPr>
    </w:p>
    <w:p w:rsidR="008260E3" w:rsidRPr="008260E3" w:rsidRDefault="008260E3" w:rsidP="00E9616E">
      <w:pPr>
        <w:rPr>
          <w:b/>
          <w:lang w:val="en-US"/>
        </w:rPr>
      </w:pPr>
      <w:r w:rsidRPr="008260E3">
        <w:rPr>
          <w:b/>
          <w:lang w:val="en-US"/>
        </w:rPr>
        <w:t>Recommendations:</w:t>
      </w:r>
    </w:p>
    <w:p w:rsidR="00E9616E" w:rsidRPr="008260E3" w:rsidRDefault="00E9616E" w:rsidP="008260E3">
      <w:pPr>
        <w:pStyle w:val="ListParagraph"/>
        <w:numPr>
          <w:ilvl w:val="0"/>
          <w:numId w:val="3"/>
        </w:numPr>
        <w:rPr>
          <w:lang w:val="en-US"/>
        </w:rPr>
      </w:pPr>
      <w:r w:rsidRPr="008260E3">
        <w:rPr>
          <w:lang w:val="en-US"/>
        </w:rPr>
        <w:t>Please meet with your team and create a formula that would allow for the changes above</w:t>
      </w:r>
      <w:r w:rsidR="008260E3">
        <w:rPr>
          <w:lang w:val="en-US"/>
        </w:rPr>
        <w:t xml:space="preserve"> and send it to me so I and my team can review it</w:t>
      </w:r>
      <w:r w:rsidRPr="008260E3">
        <w:rPr>
          <w:lang w:val="en-US"/>
        </w:rPr>
        <w:t>.</w:t>
      </w:r>
    </w:p>
    <w:p w:rsidR="00E9616E" w:rsidRDefault="00E9616E" w:rsidP="008260E3">
      <w:pPr>
        <w:pStyle w:val="ListParagraph"/>
        <w:numPr>
          <w:ilvl w:val="0"/>
          <w:numId w:val="3"/>
        </w:numPr>
        <w:rPr>
          <w:lang w:val="en-US"/>
        </w:rPr>
      </w:pPr>
      <w:r w:rsidRPr="008260E3">
        <w:rPr>
          <w:lang w:val="en-US"/>
        </w:rPr>
        <w:t xml:space="preserve">Above changes </w:t>
      </w:r>
      <w:r w:rsidR="00A51932" w:rsidRPr="008260E3">
        <w:rPr>
          <w:lang w:val="en-US"/>
        </w:rPr>
        <w:t>are done by the system without any admin interaction</w:t>
      </w:r>
    </w:p>
    <w:p w:rsidR="008260E3" w:rsidRPr="008260E3" w:rsidRDefault="008260E3" w:rsidP="008260E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There are no offline </w:t>
      </w:r>
      <w:r w:rsidR="00F6082A">
        <w:rPr>
          <w:lang w:val="en-US"/>
        </w:rPr>
        <w:t>procedures.</w:t>
      </w:r>
    </w:p>
    <w:p w:rsidR="00A51932" w:rsidRDefault="00A51932" w:rsidP="008260E3">
      <w:pPr>
        <w:pStyle w:val="ListParagraph"/>
        <w:numPr>
          <w:ilvl w:val="0"/>
          <w:numId w:val="3"/>
        </w:numPr>
        <w:rPr>
          <w:lang w:val="en-US"/>
        </w:rPr>
      </w:pPr>
      <w:r w:rsidRPr="008260E3">
        <w:rPr>
          <w:lang w:val="en-US"/>
        </w:rPr>
        <w:t xml:space="preserve">Since the </w:t>
      </w:r>
      <w:r w:rsidR="00EF17A4" w:rsidRPr="008260E3">
        <w:rPr>
          <w:lang w:val="en-US"/>
        </w:rPr>
        <w:t xml:space="preserve">discount percentage is dynamic, meaning admin can change it any time, I want the system to use </w:t>
      </w:r>
      <w:r w:rsidR="00F6082A" w:rsidRPr="008260E3">
        <w:rPr>
          <w:lang w:val="en-US"/>
        </w:rPr>
        <w:t>that number</w:t>
      </w:r>
      <w:r w:rsidR="00EF17A4" w:rsidRPr="008260E3">
        <w:rPr>
          <w:lang w:val="en-US"/>
        </w:rPr>
        <w:t xml:space="preserve"> as base if the user applies for a discount. </w:t>
      </w:r>
    </w:p>
    <w:p w:rsidR="001403B7" w:rsidRDefault="001403B7" w:rsidP="00832A80">
      <w:pPr>
        <w:rPr>
          <w:lang w:val="en-US"/>
        </w:rPr>
      </w:pPr>
    </w:p>
    <w:p w:rsidR="0006704F" w:rsidRPr="003D427D" w:rsidRDefault="0006704F" w:rsidP="00832A80">
      <w:pPr>
        <w:rPr>
          <w:b/>
          <w:lang w:val="en-US"/>
        </w:rPr>
      </w:pPr>
      <w:r w:rsidRPr="003D427D">
        <w:rPr>
          <w:b/>
          <w:lang w:val="en-US"/>
        </w:rPr>
        <w:t xml:space="preserve">Case scenario where user uses up </w:t>
      </w:r>
      <w:proofErr w:type="gramStart"/>
      <w:r w:rsidRPr="003D427D">
        <w:rPr>
          <w:b/>
          <w:lang w:val="en-US"/>
        </w:rPr>
        <w:t>all of his</w:t>
      </w:r>
      <w:proofErr w:type="gramEnd"/>
      <w:r w:rsidRPr="003D427D">
        <w:rPr>
          <w:b/>
          <w:lang w:val="en-US"/>
        </w:rPr>
        <w:t xml:space="preserve"> quota </w:t>
      </w:r>
      <w:r w:rsidR="003D427D" w:rsidRPr="003D427D">
        <w:rPr>
          <w:b/>
          <w:lang w:val="en-US"/>
        </w:rPr>
        <w:t>before the end of the month</w:t>
      </w:r>
    </w:p>
    <w:p w:rsidR="00BD0EBD" w:rsidRDefault="003D427D" w:rsidP="00832A80">
      <w:pPr>
        <w:rPr>
          <w:lang w:val="en-US"/>
        </w:rPr>
      </w:pPr>
      <w:r>
        <w:rPr>
          <w:lang w:val="en-US"/>
        </w:rPr>
        <w:t>The below explanation answers a basecamp post:</w:t>
      </w: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Carlos - </w:t>
      </w: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Here is a scenario that I want you to discuss with Jimmy:</w:t>
      </w: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proofErr w:type="spellStart"/>
      <w:proofErr w:type="gramStart"/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Lets</w:t>
      </w:r>
      <w:proofErr w:type="spellEnd"/>
      <w:proofErr w:type="gramEnd"/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 xml:space="preserve"> consider the following scenario:</w:t>
      </w: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 xml:space="preserve">Billing Period </w:t>
      </w:r>
      <w:r w:rsidR="0003577C"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6</w:t>
      </w: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 xml:space="preserve"> months [1-Jan2013 to 31st-June-2013]</w:t>
      </w: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Amount: $100 per month [Total: $600]</w:t>
      </w: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Discount: $60</w:t>
      </w: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Total Paid by user: $540</w:t>
      </w: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proofErr w:type="spellStart"/>
      <w:proofErr w:type="gramStart"/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Lets</w:t>
      </w:r>
      <w:proofErr w:type="spellEnd"/>
      <w:proofErr w:type="gramEnd"/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 xml:space="preserve"> say that the user has following plan:</w:t>
      </w: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0-500 emails</w:t>
      </w:r>
    </w:p>
    <w:p w:rsidR="0003577C" w:rsidRPr="00BB09A8" w:rsidRDefault="0003577C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</w:p>
    <w:p w:rsidR="00BD0EBD" w:rsidRPr="00BB09A8" w:rsidRDefault="00BD0EBD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5 publishing events</w:t>
      </w:r>
    </w:p>
    <w:p w:rsidR="0003577C" w:rsidRPr="00BB09A8" w:rsidRDefault="0003577C" w:rsidP="003D427D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</w:p>
    <w:p w:rsidR="00BD0EBD" w:rsidRPr="00BB09A8" w:rsidRDefault="00BD0EBD" w:rsidP="00BB09A8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lastRenderedPageBreak/>
        <w:t>Platinum plan</w:t>
      </w:r>
    </w:p>
    <w:p w:rsidR="0003577C" w:rsidRPr="00BB09A8" w:rsidRDefault="0003577C" w:rsidP="00BB09A8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</w:p>
    <w:p w:rsidR="00BD0EBD" w:rsidRPr="00BB09A8" w:rsidRDefault="00BD0EBD" w:rsidP="00BB09A8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</w:pP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 xml:space="preserve">Considering that the user consumes all 500 emails and created 5 events right on the first day, the user has consumes all he had. Based on the calculation that you demonstrated, we should be deducting </w:t>
      </w:r>
      <w:r w:rsidR="00AC4351"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 xml:space="preserve">an </w:t>
      </w: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amount that equates to 1 day and settle the remaining amount to the upgraded/ degraded plan [$540 for 6 months. i.e. $90 a month i.e. approx. $3 per day]; however the fact is that the user has con</w:t>
      </w:r>
      <w:r w:rsidR="00F01D40"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>sumed</w:t>
      </w:r>
      <w:r w:rsidRPr="00BB09A8">
        <w:rPr>
          <w:rFonts w:ascii="Verdana" w:eastAsia="Times New Roman" w:hAnsi="Verdana" w:cs="Times New Roman"/>
          <w:i/>
          <w:color w:val="333333"/>
          <w:sz w:val="18"/>
          <w:szCs w:val="20"/>
          <w:lang w:val="en-US"/>
        </w:rPr>
        <w:t xml:space="preserve"> $90 worth of service by just paying $3.</w:t>
      </w:r>
    </w:p>
    <w:p w:rsidR="00AC4351" w:rsidRDefault="00AC4351" w:rsidP="00BD0EBD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751828" w:rsidRDefault="00751828" w:rsidP="00BD0EBD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4D26AD" w:rsidRDefault="004D26AD" w:rsidP="00BD0EBD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If a user uses his quota all in the same day </w:t>
      </w:r>
      <w:r w:rsidR="00E224A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or at any given time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for a particular </w:t>
      </w:r>
      <w:r w:rsidR="0029754C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service then </w:t>
      </w:r>
      <w:r w:rsidR="00F01D4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this </w:t>
      </w:r>
      <w:r w:rsidR="00E224A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would be</w:t>
      </w:r>
      <w:r w:rsidR="00F01D4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 special case different from when a user decides to change his plan. </w:t>
      </w:r>
    </w:p>
    <w:p w:rsidR="003273D6" w:rsidRDefault="003273D6" w:rsidP="00BD0EBD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8B7D3B" w:rsidRDefault="0096369C" w:rsidP="00BD0EBD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It is important to understand that the user is buying an actual quota of emails, and actual right to publish a certain amount of events</w:t>
      </w:r>
      <w:r w:rsidR="00191C2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and a certain quota of surveys</w:t>
      </w:r>
      <w:r w:rsidR="0017390C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, if he uses more</w:t>
      </w:r>
      <w:r w:rsidR="008B1322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than what he paid for then </w:t>
      </w:r>
      <w:r w:rsidR="0017390C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he will have to pay more.</w:t>
      </w:r>
      <w:r w:rsidR="00EE467C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985B1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This will </w:t>
      </w:r>
      <w:r w:rsidR="00EE467C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work</w:t>
      </w:r>
      <w:r w:rsidR="00985B1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kind of like a phone company.</w:t>
      </w:r>
      <w:r w:rsidR="00EE467C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985B1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You</w:t>
      </w:r>
      <w:r w:rsidR="00EE467C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enroll in a phone plan that allows 100 minutes for $10.99</w:t>
      </w:r>
      <w:r w:rsidR="0026697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and you have to pay this fee every month so to keep your account active. If you use 10 minutes out of the 100, you still have to pay $10.99</w:t>
      </w:r>
      <w:r w:rsidR="003C4FD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 month; however if you use 101 minutes then you are charged extra because you exceeded your allowance.</w:t>
      </w:r>
      <w:r w:rsidR="00980B4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In this</w:t>
      </w:r>
      <w:r w:rsidR="00775C6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phone</w:t>
      </w:r>
      <w:r w:rsidR="00980B4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system, unused minutes cannot be transferred to the next month; it’s like you either use </w:t>
      </w:r>
      <w:r w:rsidR="00DB4AC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the minutes</w:t>
      </w:r>
      <w:r w:rsidR="00980B4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or lose </w:t>
      </w:r>
      <w:r w:rsidR="00DB4AC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them</w:t>
      </w:r>
      <w:r w:rsidR="00980B4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!</w:t>
      </w:r>
    </w:p>
    <w:p w:rsidR="00D35891" w:rsidRDefault="00D35891" w:rsidP="00BD0EBD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980B4B" w:rsidRDefault="00D35891" w:rsidP="00BD0EBD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When </w:t>
      </w:r>
      <w:r w:rsidR="00DB4AC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prepaying</w:t>
      </w:r>
      <w:r w:rsidR="004B6B8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</w:t>
      </w:r>
      <w:r w:rsidR="00DB4AC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membership in </w:t>
      </w:r>
      <w:r w:rsidR="004B6B8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Constant Target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, a user is simply paying for the services ahead of </w:t>
      </w:r>
      <w:r w:rsidR="00B74E0F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time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. </w:t>
      </w:r>
      <w:r w:rsidR="00AF58F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In </w:t>
      </w:r>
      <w:r w:rsidR="00090F7F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the</w:t>
      </w:r>
      <w:r w:rsidR="00AF58F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case of a user buying</w:t>
      </w:r>
      <w:r w:rsidR="00E34FE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</w:t>
      </w:r>
      <w:r w:rsidR="00AF58F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500 emails</w:t>
      </w:r>
      <w:r w:rsidR="00E34FE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plan and prepaying</w:t>
      </w:r>
      <w:r w:rsidR="00090F7F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it for</w:t>
      </w:r>
      <w:r w:rsidR="00E34FE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6 months</w:t>
      </w:r>
      <w:r w:rsidR="00AF58F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, it doesn’t mean this user bought</w:t>
      </w:r>
      <w:r w:rsidR="00E34FE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(500 </w:t>
      </w:r>
      <w:proofErr w:type="gramStart"/>
      <w:r w:rsidR="00E34FE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X  6</w:t>
      </w:r>
      <w:proofErr w:type="gramEnd"/>
      <w:r w:rsidR="00E34FE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)=3000 emails. It means the user </w:t>
      </w:r>
      <w:r w:rsidR="00B74E0F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has</w:t>
      </w:r>
      <w:r w:rsidR="00E34FE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9447C7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paid to be allowed to send from 1</w:t>
      </w:r>
      <w:r w:rsidR="008E202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to </w:t>
      </w:r>
      <w:r w:rsidR="009447C7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500 emails every month and this user will be saving </w:t>
      </w:r>
      <w:proofErr w:type="gramStart"/>
      <w:r w:rsidR="009447C7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himself</w:t>
      </w:r>
      <w:proofErr w:type="gramEnd"/>
      <w:r w:rsidR="009447C7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the hassle of making a payment </w:t>
      </w:r>
      <w:r w:rsidR="00F8167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for a period of 6 months</w:t>
      </w:r>
      <w:r w:rsidR="00A539E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, so he paid his membership for six months</w:t>
      </w:r>
      <w:r w:rsidR="00DB4AC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ahead</w:t>
      </w:r>
      <w:r w:rsidR="00A539E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.</w:t>
      </w:r>
    </w:p>
    <w:p w:rsidR="00A539EB" w:rsidRDefault="00A539EB" w:rsidP="00BD0EBD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A539EB" w:rsidRDefault="00A325C5" w:rsidP="00BD0EBD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191C2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Let’s see an example:</w:t>
      </w:r>
    </w:p>
    <w:p w:rsidR="00B74E0F" w:rsidRDefault="00B74E0F" w:rsidP="00BD0EBD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BD0EBD" w:rsidRDefault="00191C25" w:rsidP="00832A80">
      <w:pPr>
        <w:rPr>
          <w:lang w:val="en-US"/>
        </w:rPr>
      </w:pPr>
      <w:r>
        <w:rPr>
          <w:lang w:val="en-US"/>
        </w:rPr>
        <w:t xml:space="preserve">A </w:t>
      </w:r>
      <w:r w:rsidR="00D746ED">
        <w:rPr>
          <w:lang w:val="en-US"/>
        </w:rPr>
        <w:t xml:space="preserve">given user </w:t>
      </w:r>
      <w:r w:rsidR="004234A9">
        <w:rPr>
          <w:lang w:val="en-US"/>
        </w:rPr>
        <w:t>prepaid for</w:t>
      </w:r>
      <w:r w:rsidR="00B448D1">
        <w:rPr>
          <w:lang w:val="en-US"/>
        </w:rPr>
        <w:t xml:space="preserve"> 6 months</w:t>
      </w:r>
      <w:r w:rsidR="00D746ED">
        <w:rPr>
          <w:lang w:val="en-US"/>
        </w:rPr>
        <w:t xml:space="preserve"> the below selection of plans and services:</w:t>
      </w:r>
    </w:p>
    <w:p w:rsidR="00D746ED" w:rsidRPr="00A80B01" w:rsidRDefault="00D746ED" w:rsidP="00A80B01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0-500 emails</w:t>
      </w:r>
      <w:r w:rsidR="00191C2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@</w:t>
      </w:r>
      <w:r w:rsid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="0049138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-10% (</w:t>
      </w:r>
      <w:r w:rsidR="00F2465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$29.97)</w:t>
      </w:r>
    </w:p>
    <w:p w:rsidR="00D746ED" w:rsidRPr="00A80B01" w:rsidRDefault="00D746ED" w:rsidP="00A80B01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5 publishing </w:t>
      </w:r>
      <w:r w:rsidR="00B002B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@ </w:t>
      </w: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events</w:t>
      </w:r>
      <w:r w:rsid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="0049138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-10%</w:t>
      </w:r>
      <w:r w:rsidR="00F2465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F2465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($29.97)</w:t>
      </w:r>
    </w:p>
    <w:p w:rsidR="00D746ED" w:rsidRPr="00A80B01" w:rsidRDefault="007E5161" w:rsidP="00A80B01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gold</w:t>
      </w:r>
      <w:r w:rsidR="00D746ED"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plan</w:t>
      </w:r>
      <w:r w:rsid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B002B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@ </w:t>
      </w:r>
      <w:r w:rsid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$33.30</w:t>
      </w:r>
      <w:r w:rsidR="00B002B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49138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-10%</w:t>
      </w:r>
      <w:r w:rsidR="00F2465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F2465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($29.97)</w:t>
      </w:r>
    </w:p>
    <w:p w:rsidR="00994E9A" w:rsidRDefault="00727298" w:rsidP="00832A80">
      <w:pPr>
        <w:rPr>
          <w:lang w:val="en-US"/>
        </w:rPr>
      </w:pPr>
      <w:r>
        <w:rPr>
          <w:lang w:val="en-US"/>
        </w:rPr>
        <w:br/>
      </w:r>
      <w:r w:rsidR="00B343D6">
        <w:rPr>
          <w:lang w:val="en-US"/>
        </w:rPr>
        <w:t xml:space="preserve">After </w:t>
      </w:r>
      <w:r w:rsidR="00746FC9">
        <w:rPr>
          <w:lang w:val="en-US"/>
        </w:rPr>
        <w:t>successfully</w:t>
      </w:r>
      <w:r w:rsidR="00B343D6">
        <w:rPr>
          <w:lang w:val="en-US"/>
        </w:rPr>
        <w:t xml:space="preserve"> purchasing the plans and prepaying for them 6 months ahead, </w:t>
      </w:r>
      <w:r w:rsidR="006F49B4">
        <w:rPr>
          <w:lang w:val="en-US"/>
        </w:rPr>
        <w:t>the system should have the following:</w:t>
      </w:r>
    </w:p>
    <w:p w:rsidR="00BA036B" w:rsidRDefault="00BA036B" w:rsidP="00832A80">
      <w:pPr>
        <w:rPr>
          <w:lang w:val="en-US"/>
        </w:rPr>
        <w:sectPr w:rsidR="00BA03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375DF" w:rsidRDefault="005375DF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B343D6" w:rsidRDefault="00BA036B" w:rsidP="00832A80">
      <w:pPr>
        <w:rPr>
          <w:lang w:val="en-US"/>
        </w:rPr>
      </w:pPr>
      <w:r>
        <w:rPr>
          <w:lang w:val="en-US"/>
        </w:rPr>
        <w:lastRenderedPageBreak/>
        <w:t>1 Jan 2013</w:t>
      </w:r>
    </w:p>
    <w:p w:rsidR="00BA036B" w:rsidRPr="00A80B01" w:rsidRDefault="00BA036B" w:rsidP="00BA036B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0-500 emails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="00EA2B2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125372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(- $3.33)</w:t>
      </w:r>
      <w:r w:rsidR="000E3A4F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discount</w:t>
      </w:r>
      <w:r w:rsidR="00887ADD"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1A0FA0" w:rsidRPr="00A80B01" w:rsidRDefault="00BA036B" w:rsidP="001A0FA0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5 publishing events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="00EA2B2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(-$3.33</w:t>
      </w:r>
      <w:r w:rsidR="001A0FA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) discount</w:t>
      </w:r>
      <w:r w:rsidR="001A0FA0"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1A0FA0" w:rsidRPr="00A80B01" w:rsidRDefault="007E5161" w:rsidP="001A0FA0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Gold</w:t>
      </w:r>
      <w:r w:rsidR="00BA036B"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plan</w:t>
      </w:r>
      <w:r w:rsidR="00BA036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="00887ADD"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  <w:r w:rsidR="001A0FA0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 xml:space="preserve"> </w:t>
      </w:r>
      <w:r w:rsidR="00EA2B2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(- $3.33)</w:t>
      </w:r>
      <w:r w:rsidR="001A0FA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discount</w:t>
      </w:r>
      <w:r w:rsidR="001A0FA0"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555B0A" w:rsidRPr="006F49B4" w:rsidRDefault="00EE171C" w:rsidP="00555B0A">
      <w:pPr>
        <w:shd w:val="clear" w:color="auto" w:fill="FFFFFF"/>
        <w:spacing w:after="0" w:line="278" w:lineRule="atLeast"/>
        <w:ind w:left="360"/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</w:pPr>
      <w:r w:rsidRPr="006F49B4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Total w/ tax $90</w:t>
      </w:r>
    </w:p>
    <w:p w:rsidR="00CC4812" w:rsidRPr="0019753E" w:rsidRDefault="00887ADD" w:rsidP="00BA036B">
      <w:pPr>
        <w:rPr>
          <w:sz w:val="20"/>
          <w:lang w:val="en-US"/>
        </w:rPr>
      </w:pPr>
      <w:r w:rsidRPr="0019753E">
        <w:rPr>
          <w:sz w:val="20"/>
          <w:lang w:val="en-US"/>
        </w:rPr>
        <w:t>*</w:t>
      </w:r>
      <w:r w:rsidR="00CC4812" w:rsidRPr="0019753E">
        <w:rPr>
          <w:sz w:val="20"/>
          <w:lang w:val="en-US"/>
        </w:rPr>
        <w:t xml:space="preserve">Subjected to be billed higher if user exceeds </w:t>
      </w:r>
      <w:r w:rsidRPr="0019753E">
        <w:rPr>
          <w:sz w:val="20"/>
          <w:lang w:val="en-US"/>
        </w:rPr>
        <w:t>the</w:t>
      </w:r>
      <w:r w:rsidR="00CC4812" w:rsidRPr="0019753E">
        <w:rPr>
          <w:sz w:val="20"/>
          <w:lang w:val="en-US"/>
        </w:rPr>
        <w:t xml:space="preserve"> given quota</w:t>
      </w:r>
    </w:p>
    <w:p w:rsidR="00BA036B" w:rsidRDefault="00BA036B" w:rsidP="00BA036B">
      <w:pPr>
        <w:rPr>
          <w:lang w:val="en-US"/>
        </w:rPr>
      </w:pPr>
      <w:r>
        <w:rPr>
          <w:lang w:val="en-US"/>
        </w:rPr>
        <w:t>1 Feb 2013</w:t>
      </w:r>
    </w:p>
    <w:p w:rsidR="00EA2B2A" w:rsidRPr="00A80B01" w:rsidRDefault="00EA2B2A" w:rsidP="00EA2B2A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0-500 emails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 (- 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EA2B2A" w:rsidRPr="00A80B01" w:rsidRDefault="00EA2B2A" w:rsidP="00EA2B2A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5 publishing events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$33.30(-$3.33)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EA2B2A" w:rsidRPr="00A80B01" w:rsidRDefault="00EA2B2A" w:rsidP="00EA2B2A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Gold</w:t>
      </w: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plan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  <w:r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(- 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555B0A" w:rsidRPr="006F49B4" w:rsidRDefault="00EE171C" w:rsidP="00EE171C">
      <w:pPr>
        <w:pStyle w:val="ListParagraph"/>
        <w:shd w:val="clear" w:color="auto" w:fill="FFFFFF"/>
        <w:spacing w:after="0" w:line="278" w:lineRule="atLeast"/>
        <w:ind w:left="360"/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</w:pPr>
      <w:r w:rsidRPr="006F49B4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Total w/ tax $90</w:t>
      </w:r>
    </w:p>
    <w:p w:rsidR="00555B0A" w:rsidRPr="0019753E" w:rsidRDefault="00555B0A" w:rsidP="00555B0A">
      <w:pPr>
        <w:rPr>
          <w:sz w:val="20"/>
          <w:lang w:val="en-US"/>
        </w:rPr>
      </w:pPr>
      <w:r w:rsidRPr="0019753E">
        <w:rPr>
          <w:sz w:val="20"/>
          <w:lang w:val="en-US"/>
        </w:rPr>
        <w:t>*Subjected to be billed higher if user exceeds the given quota</w:t>
      </w:r>
    </w:p>
    <w:p w:rsidR="00555B0A" w:rsidRDefault="00555B0A" w:rsidP="00BA036B">
      <w:pPr>
        <w:rPr>
          <w:lang w:val="en-US"/>
        </w:rPr>
      </w:pPr>
    </w:p>
    <w:p w:rsidR="00BA036B" w:rsidRDefault="00BA036B" w:rsidP="00BA036B">
      <w:pPr>
        <w:rPr>
          <w:lang w:val="en-US"/>
        </w:rPr>
      </w:pPr>
      <w:r>
        <w:rPr>
          <w:lang w:val="en-US"/>
        </w:rPr>
        <w:t>1 March 2013</w:t>
      </w:r>
    </w:p>
    <w:p w:rsidR="00EA2B2A" w:rsidRPr="00A80B01" w:rsidRDefault="00EA2B2A" w:rsidP="00EA2B2A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0-500 emails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 (- 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EA2B2A" w:rsidRPr="00A80B01" w:rsidRDefault="00EA2B2A" w:rsidP="00EA2B2A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5 publishing events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$33.30(-$3.33)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EA2B2A" w:rsidRPr="00A80B01" w:rsidRDefault="00EA2B2A" w:rsidP="00EA2B2A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Gold</w:t>
      </w: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plan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  <w:r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(- 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555B0A" w:rsidRPr="006F49B4" w:rsidRDefault="00EE171C" w:rsidP="00EE171C">
      <w:pPr>
        <w:pStyle w:val="ListParagraph"/>
        <w:shd w:val="clear" w:color="auto" w:fill="FFFFFF"/>
        <w:spacing w:after="0" w:line="278" w:lineRule="atLeast"/>
        <w:ind w:left="360"/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</w:pPr>
      <w:r w:rsidRPr="006F49B4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Total w/ tax $90</w:t>
      </w:r>
    </w:p>
    <w:p w:rsidR="00555B0A" w:rsidRPr="0019753E" w:rsidRDefault="00555B0A" w:rsidP="0019753E">
      <w:pPr>
        <w:rPr>
          <w:sz w:val="20"/>
          <w:lang w:val="en-US"/>
        </w:rPr>
      </w:pPr>
      <w:r w:rsidRPr="0019753E">
        <w:rPr>
          <w:sz w:val="20"/>
          <w:lang w:val="en-US"/>
        </w:rPr>
        <w:t>*Subjected to be billed higher if user exceeds the given quota</w:t>
      </w:r>
    </w:p>
    <w:p w:rsidR="00555B0A" w:rsidRPr="0019753E" w:rsidRDefault="00555B0A" w:rsidP="0019753E">
      <w:pPr>
        <w:rPr>
          <w:sz w:val="20"/>
          <w:lang w:val="en-US"/>
        </w:rPr>
      </w:pPr>
    </w:p>
    <w:p w:rsidR="00BA036B" w:rsidRDefault="00BA036B" w:rsidP="00BA036B">
      <w:pPr>
        <w:rPr>
          <w:lang w:val="en-US"/>
        </w:rPr>
      </w:pPr>
      <w:r>
        <w:rPr>
          <w:lang w:val="en-US"/>
        </w:rPr>
        <w:lastRenderedPageBreak/>
        <w:t>1 April 2013</w:t>
      </w:r>
    </w:p>
    <w:p w:rsidR="00EA2B2A" w:rsidRPr="00A80B01" w:rsidRDefault="00EA2B2A" w:rsidP="00EA2B2A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0-500 emails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 (- 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EA2B2A" w:rsidRPr="00A80B01" w:rsidRDefault="00EA2B2A" w:rsidP="00EA2B2A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5 publishing events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$33.30(-$3.33)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EA2B2A" w:rsidRPr="00A80B01" w:rsidRDefault="00EA2B2A" w:rsidP="00EA2B2A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Gold</w:t>
      </w: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plan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  <w:r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(- 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BF7D41" w:rsidRPr="006F49B4" w:rsidRDefault="00EE171C" w:rsidP="004678CD">
      <w:pPr>
        <w:rPr>
          <w:b/>
          <w:sz w:val="20"/>
          <w:lang w:val="en-US"/>
        </w:rPr>
      </w:pPr>
      <w:r w:rsidRPr="006F49B4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Total w/ tax $90</w:t>
      </w:r>
    </w:p>
    <w:p w:rsidR="00777147" w:rsidRPr="0019753E" w:rsidRDefault="00777147" w:rsidP="004678CD">
      <w:pPr>
        <w:rPr>
          <w:sz w:val="20"/>
          <w:lang w:val="en-US"/>
        </w:rPr>
      </w:pPr>
      <w:r w:rsidRPr="0019753E">
        <w:rPr>
          <w:sz w:val="20"/>
          <w:lang w:val="en-US"/>
        </w:rPr>
        <w:t>*Subjected to be billed higher if user exceeds the given quota</w:t>
      </w:r>
    </w:p>
    <w:p w:rsidR="00777147" w:rsidRPr="00A80B01" w:rsidRDefault="00777147" w:rsidP="00777147">
      <w:pPr>
        <w:pStyle w:val="ListParagraph"/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BA036B" w:rsidRDefault="00BA036B" w:rsidP="00BA036B">
      <w:pPr>
        <w:rPr>
          <w:lang w:val="en-US"/>
        </w:rPr>
      </w:pPr>
      <w:r>
        <w:rPr>
          <w:lang w:val="en-US"/>
        </w:rPr>
        <w:t xml:space="preserve">1 </w:t>
      </w:r>
      <w:r w:rsidR="00E037F0">
        <w:rPr>
          <w:lang w:val="en-US"/>
        </w:rPr>
        <w:t>May</w:t>
      </w:r>
      <w:r>
        <w:rPr>
          <w:lang w:val="en-US"/>
        </w:rPr>
        <w:t xml:space="preserve"> 2013</w:t>
      </w:r>
    </w:p>
    <w:p w:rsidR="00BF7D41" w:rsidRPr="00A80B01" w:rsidRDefault="00BF7D41" w:rsidP="00BF7D41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0-500 emails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 (- 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BF7D41" w:rsidRPr="00A80B01" w:rsidRDefault="00BF7D41" w:rsidP="00BF7D41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5 publishing events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$33.30(-$3.33)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BF7D41" w:rsidRPr="00A80B01" w:rsidRDefault="00BF7D41" w:rsidP="00BF7D41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Gold</w:t>
      </w: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plan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  <w:r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(- 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BF7D41" w:rsidRPr="006F49B4" w:rsidRDefault="00EE171C" w:rsidP="0075078F">
      <w:pPr>
        <w:rPr>
          <w:b/>
          <w:sz w:val="20"/>
          <w:lang w:val="en-US"/>
        </w:rPr>
      </w:pPr>
      <w:r w:rsidRPr="006F49B4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Total w/ tax $90</w:t>
      </w:r>
    </w:p>
    <w:p w:rsidR="00777147" w:rsidRPr="0019753E" w:rsidRDefault="00777147" w:rsidP="0075078F">
      <w:pPr>
        <w:rPr>
          <w:sz w:val="20"/>
          <w:lang w:val="en-US"/>
        </w:rPr>
      </w:pPr>
      <w:r w:rsidRPr="0019753E">
        <w:rPr>
          <w:sz w:val="20"/>
          <w:lang w:val="en-US"/>
        </w:rPr>
        <w:t>*Subjected to be billed higher if user exceeds the given quota</w:t>
      </w:r>
    </w:p>
    <w:p w:rsidR="00777147" w:rsidRPr="00A80B01" w:rsidRDefault="00777147" w:rsidP="00777147">
      <w:pPr>
        <w:pStyle w:val="ListParagraph"/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BA036B" w:rsidRDefault="00BA036B" w:rsidP="00BA036B">
      <w:pPr>
        <w:rPr>
          <w:lang w:val="en-US"/>
        </w:rPr>
      </w:pPr>
      <w:r>
        <w:rPr>
          <w:lang w:val="en-US"/>
        </w:rPr>
        <w:t xml:space="preserve">1 </w:t>
      </w:r>
      <w:r w:rsidR="00E037F0">
        <w:rPr>
          <w:lang w:val="en-US"/>
        </w:rPr>
        <w:t>June</w:t>
      </w:r>
      <w:r w:rsidR="00255EDB">
        <w:rPr>
          <w:lang w:val="en-US"/>
        </w:rPr>
        <w:t xml:space="preserve">    </w:t>
      </w:r>
      <w:r>
        <w:rPr>
          <w:lang w:val="en-US"/>
        </w:rPr>
        <w:t xml:space="preserve"> 2013</w:t>
      </w:r>
    </w:p>
    <w:p w:rsidR="00BF7D41" w:rsidRPr="00A80B01" w:rsidRDefault="00BF7D41" w:rsidP="00BF7D41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0-500 emails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 (- 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BF7D41" w:rsidRPr="00A80B01" w:rsidRDefault="00BF7D41" w:rsidP="00BF7D41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5 publishing events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$33.30(-$3.33)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BF7D41" w:rsidRPr="00A80B01" w:rsidRDefault="00BF7D41" w:rsidP="00BF7D41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Gold</w:t>
      </w: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plan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  <w:r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(- $3.33) discount</w:t>
      </w:r>
      <w:r w:rsidRPr="00887ADD">
        <w:rPr>
          <w:rFonts w:ascii="Verdana" w:eastAsia="Times New Roman" w:hAnsi="Verdana" w:cs="Times New Roman"/>
          <w:color w:val="333333"/>
          <w:sz w:val="14"/>
          <w:szCs w:val="20"/>
          <w:lang w:val="en-US"/>
        </w:rPr>
        <w:t>*</w:t>
      </w:r>
    </w:p>
    <w:p w:rsidR="00BA036B" w:rsidRPr="006F49B4" w:rsidRDefault="00EE171C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</w:pPr>
      <w:r w:rsidRPr="006F49B4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Total w/ tax $90</w:t>
      </w:r>
    </w:p>
    <w:p w:rsidR="001776E7" w:rsidRPr="0019753E" w:rsidRDefault="001776E7" w:rsidP="001776E7">
      <w:pPr>
        <w:rPr>
          <w:sz w:val="20"/>
          <w:lang w:val="en-US"/>
        </w:rPr>
      </w:pPr>
      <w:r w:rsidRPr="0019753E">
        <w:rPr>
          <w:sz w:val="20"/>
          <w:lang w:val="en-US"/>
        </w:rPr>
        <w:t>*Subjected to be billed higher if user exceeds the given quota</w:t>
      </w:r>
    </w:p>
    <w:p w:rsidR="001776E7" w:rsidRDefault="001776E7" w:rsidP="0019753E">
      <w:pP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sectPr w:rsidR="001776E7" w:rsidSect="00BA03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A036B" w:rsidRDefault="00BA036B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BF7D41" w:rsidRDefault="00BF7D41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BF7D41" w:rsidRDefault="00BF7D41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BF7D41" w:rsidRDefault="00BF7D41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BF7D41" w:rsidRDefault="00BF7D41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BF7D41" w:rsidRDefault="00BF7D41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BF7D41" w:rsidRDefault="00BF7D41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4822F6" w:rsidRDefault="004822F6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4822F6" w:rsidRDefault="004822F6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lastRenderedPageBreak/>
        <w:t xml:space="preserve">There </w:t>
      </w:r>
      <w:r w:rsidR="003F6E67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are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$180</w:t>
      </w:r>
      <w:r w:rsidR="0036155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deposited for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the 1 to 500 </w:t>
      </w:r>
      <w:r w:rsidRPr="00151846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emails</w:t>
      </w:r>
    </w:p>
    <w:p w:rsidR="004822F6" w:rsidRDefault="004822F6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There </w:t>
      </w:r>
      <w:r w:rsidR="003F6E67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are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$180</w:t>
      </w:r>
      <w:r w:rsidR="0036155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deposited for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the </w:t>
      </w:r>
      <w:r w:rsidR="003F6E67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1-5 published </w:t>
      </w:r>
      <w:r w:rsidR="003F6E67" w:rsidRPr="00151846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events</w:t>
      </w:r>
    </w:p>
    <w:p w:rsidR="003F6E67" w:rsidRDefault="003F6E67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There are $180</w:t>
      </w:r>
      <w:r w:rsidR="0036155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deposited for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the gold package of </w:t>
      </w:r>
      <w:r w:rsidRPr="00151846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survey</w:t>
      </w:r>
    </w:p>
    <w:p w:rsidR="004822F6" w:rsidRDefault="004822F6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FC0295" w:rsidRDefault="00151846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If the user exceeds any </w:t>
      </w:r>
      <w:r w:rsidR="009E07E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specified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quota</w:t>
      </w:r>
      <w:r w:rsidR="00CC4812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the system</w:t>
      </w:r>
      <w:r w:rsidR="007A501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will adjust the charges for the monthly expenses</w:t>
      </w:r>
      <w:r w:rsidR="00E8773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depending on how much the user exceeded his </w:t>
      </w:r>
      <w:r w:rsidR="009E07E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allowance</w:t>
      </w:r>
      <w:r w:rsidR="00E8773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.</w:t>
      </w:r>
      <w:r w:rsidR="00D14D8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</w:p>
    <w:p w:rsidR="00FC0295" w:rsidRDefault="00FC0295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</w:pPr>
    </w:p>
    <w:p w:rsidR="00FC0295" w:rsidRPr="00FC0295" w:rsidRDefault="00FC0295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</w:pPr>
      <w:r w:rsidRPr="00FC0295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 xml:space="preserve">Example: </w:t>
      </w:r>
    </w:p>
    <w:p w:rsidR="00CC4812" w:rsidRDefault="00FC0295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I</w:t>
      </w:r>
      <w:r w:rsidR="00B45C8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f the user from the above case sends 50</w:t>
      </w:r>
      <w:r w:rsidR="00B45C89" w:rsidRPr="002E358E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1</w:t>
      </w:r>
      <w:r w:rsidR="00B45C8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emails then he will be charged for that month at the 501</w:t>
      </w:r>
      <w:r w:rsidR="00BF77E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to </w:t>
      </w:r>
      <w:r w:rsidR="00A2363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1000 emails </w:t>
      </w:r>
      <w:r w:rsidR="000D5A8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plan rate </w:t>
      </w:r>
      <w:r w:rsidR="00A2363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which for this example will </w:t>
      </w:r>
      <w:r w:rsidR="000D5A8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be </w:t>
      </w:r>
      <w:r w:rsidR="00A2363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</w:t>
      </w:r>
      <w:r w:rsidR="003B358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43</w:t>
      </w:r>
      <w:r w:rsidR="00A2363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.00</w:t>
      </w:r>
      <w:r w:rsidR="008C6504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. So at the end of </w:t>
      </w:r>
      <w:r w:rsidR="002E358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January,</w:t>
      </w:r>
      <w:r w:rsidR="008C6504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the system should bill the user in the following manner:</w:t>
      </w:r>
    </w:p>
    <w:p w:rsidR="008C6504" w:rsidRDefault="008C6504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8C6504" w:rsidRDefault="008C6504" w:rsidP="008C6504">
      <w:pPr>
        <w:rPr>
          <w:lang w:val="en-US"/>
        </w:rPr>
      </w:pPr>
      <w:r>
        <w:rPr>
          <w:lang w:val="en-US"/>
        </w:rPr>
        <w:t>1 Jan 2013</w:t>
      </w:r>
    </w:p>
    <w:p w:rsidR="008C6504" w:rsidRPr="00A80B01" w:rsidRDefault="00194B56" w:rsidP="008C6504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50</w:t>
      </w:r>
      <w:r w:rsidRPr="00194B56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1</w:t>
      </w:r>
      <w:r w:rsidR="008C6504"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-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1000</w:t>
      </w:r>
      <w:r w:rsidR="008C6504"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emails</w:t>
      </w:r>
      <w:r w:rsidR="008C6504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8C6504" w:rsidRPr="00AE114A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$</w:t>
      </w:r>
      <w:r w:rsidR="003B3589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43</w:t>
      </w:r>
      <w:r w:rsidR="008C6504" w:rsidRPr="00AE114A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.00</w:t>
      </w:r>
      <w:r w:rsidR="004A4422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(-$</w:t>
      </w:r>
      <w:r w:rsidR="003B358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4.30</w:t>
      </w:r>
      <w:r w:rsidR="004A4422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)</w:t>
      </w:r>
      <w:r w:rsidR="00E07AE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=$</w:t>
      </w:r>
      <w:r w:rsidR="00DA2ED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38.7</w:t>
      </w:r>
      <w:r w:rsidR="00E07AE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0 </w:t>
      </w:r>
      <w:r w:rsidR="004A4422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Discounted price because user prepaid</w:t>
      </w:r>
    </w:p>
    <w:p w:rsidR="008C6504" w:rsidRPr="00A80B01" w:rsidRDefault="008C6504" w:rsidP="008C6504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5 publishing events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="00AE11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(- $3.33)</w:t>
      </w:r>
      <w:r w:rsidR="00E07AE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=$</w:t>
      </w:r>
      <w:r w:rsidR="00F1763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30</w:t>
      </w:r>
    </w:p>
    <w:p w:rsidR="008C6504" w:rsidRDefault="0019753E" w:rsidP="008C6504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Gold</w:t>
      </w:r>
      <w:r w:rsidR="008C6504"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plan</w:t>
      </w:r>
      <w:r w:rsidR="008C6504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$33.30</w:t>
      </w:r>
      <w:r w:rsidR="00AE11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(- $3.33)</w:t>
      </w:r>
      <w:r w:rsidR="00E07AE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=$</w:t>
      </w:r>
      <w:r w:rsidR="00F1763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30</w:t>
      </w:r>
    </w:p>
    <w:p w:rsidR="008C6504" w:rsidRPr="00746FC9" w:rsidRDefault="008C6504" w:rsidP="00CC4812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006F8A" w:rsidRPr="00006F8A" w:rsidRDefault="00006F8A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</w:pPr>
      <w:r w:rsidRPr="00006F8A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Note:</w:t>
      </w:r>
    </w:p>
    <w:p w:rsidR="00885B6B" w:rsidRDefault="00885B6B" w:rsidP="00006F8A">
      <w:pPr>
        <w:shd w:val="clear" w:color="auto" w:fill="FFFFFF"/>
        <w:spacing w:after="0" w:line="278" w:lineRule="atLeast"/>
        <w:ind w:left="720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Notice how he was billed at the 501 – 1000 emails and not at the </w:t>
      </w:r>
      <w:r w:rsidR="006706E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1-500 emails rate which he originally signed up for</w:t>
      </w:r>
      <w:r w:rsidR="005F718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;</w:t>
      </w:r>
      <w:r w:rsidR="006706E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 </w:t>
      </w:r>
      <w:r w:rsidR="005F718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h</w:t>
      </w:r>
      <w:r w:rsidR="006706E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e was billed higher because he sent one too many emails</w:t>
      </w:r>
      <w:r w:rsidR="005F718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.</w:t>
      </w:r>
      <w:r w:rsidR="00FF36F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The system </w:t>
      </w:r>
      <w:r w:rsidR="006D755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must be set up to charge more when the user exceeds any given quota; all </w:t>
      </w:r>
      <w:r w:rsidR="0079198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pricing updates or changes</w:t>
      </w:r>
      <w:r w:rsidR="006D755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made by admin in the back for plans are instant</w:t>
      </w:r>
      <w:r w:rsidR="0079198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and affect all memberships.</w:t>
      </w:r>
      <w:r w:rsidR="00E12422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System should count </w:t>
      </w:r>
      <w:r w:rsidR="00873A7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all </w:t>
      </w:r>
      <w:r w:rsidR="00E12422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sent emails, compare to pricing tables and then determine the rate at which </w:t>
      </w:r>
      <w:r w:rsidR="00006F8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the customer will be billed for the usage of the particular service.</w:t>
      </w:r>
    </w:p>
    <w:p w:rsidR="005F7183" w:rsidRDefault="005F7183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CC4812" w:rsidRDefault="00A754FD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Going back to the above sample, let’s notice how </w:t>
      </w:r>
      <w:r w:rsidR="005164D8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the </w:t>
      </w:r>
      <w:r w:rsidR="00FF505F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monthly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bill is</w:t>
      </w:r>
      <w:r w:rsidR="005164D8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944D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</w:t>
      </w:r>
      <w:r w:rsidR="00AE11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9</w:t>
      </w:r>
      <w:r w:rsidR="00DA2ED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8.6</w:t>
      </w:r>
      <w:r w:rsidR="00AE11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4</w:t>
      </w:r>
      <w:r w:rsidR="00944D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instead </w:t>
      </w:r>
      <w:r w:rsidR="000D573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of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$90 as agreed initially</w:t>
      </w:r>
      <w:r w:rsidR="000D573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. This happened </w:t>
      </w:r>
      <w:r w:rsidR="00C62C7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b</w:t>
      </w:r>
      <w:r w:rsidR="00944D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ecause the user went over his</w:t>
      </w:r>
      <w:r w:rsidR="00FB2AC7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email</w:t>
      </w:r>
      <w:r w:rsidR="00F8178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service</w:t>
      </w:r>
      <w:r w:rsidR="00944D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allowance</w:t>
      </w:r>
      <w:r w:rsidR="00DF458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/quota</w:t>
      </w:r>
      <w:r w:rsidR="00944D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for the month of January and had to be charged at the next higher package’s rate</w:t>
      </w:r>
      <w:r w:rsidR="00F73A7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in the pricing table</w:t>
      </w:r>
      <w:r w:rsidR="000B1BE2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for the particular service</w:t>
      </w:r>
      <w:r w:rsidR="00944D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.</w:t>
      </w:r>
    </w:p>
    <w:p w:rsidR="00944D4A" w:rsidRDefault="00944D4A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4C4114" w:rsidRDefault="00CA2469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After exceeding his email quota and being billed at </w:t>
      </w:r>
      <w:r w:rsidR="00F077D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</w:t>
      </w:r>
      <w:r w:rsidR="00E87B8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38.70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381BB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for emails ($38.70 being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the next higher package </w:t>
      </w:r>
      <w:r w:rsidR="00F077D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in the pricing table for the particular service</w:t>
      </w:r>
      <w:r w:rsidR="000D573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in this example</w:t>
      </w:r>
      <w:r w:rsidR="00381BB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)</w:t>
      </w:r>
      <w:r w:rsidR="00F077D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the user’s </w:t>
      </w:r>
      <w:r w:rsidR="00F1763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remaining </w:t>
      </w:r>
      <w:r w:rsidR="00F077D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balance for each service </w:t>
      </w:r>
      <w:r w:rsidR="000D573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would be</w:t>
      </w:r>
      <w:r w:rsidR="00F077D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the following:</w:t>
      </w:r>
    </w:p>
    <w:p w:rsidR="00F077D3" w:rsidRDefault="00F077D3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E87B8B" w:rsidRDefault="00E87B8B" w:rsidP="00E87B8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$141</w:t>
      </w:r>
      <w:r w:rsidR="002843B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.30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ED60F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remaining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for the 1 to 500 emails</w:t>
      </w:r>
    </w:p>
    <w:p w:rsidR="00E87B8B" w:rsidRDefault="00E87B8B" w:rsidP="00E87B8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$150 </w:t>
      </w:r>
      <w:r w:rsidR="00ED60F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remaining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for the 1-5 published events</w:t>
      </w:r>
    </w:p>
    <w:p w:rsidR="00E87B8B" w:rsidRDefault="00E87B8B" w:rsidP="00E87B8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$150 </w:t>
      </w:r>
      <w:r w:rsidR="00ED60F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remaining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for the gold package of survey</w:t>
      </w:r>
    </w:p>
    <w:p w:rsidR="00E87B8B" w:rsidRDefault="00E87B8B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FD37B6" w:rsidRDefault="008C55CA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If the user stays within his 1-500</w:t>
      </w:r>
      <w:r w:rsidR="00D14D8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emails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quota, the </w:t>
      </w:r>
      <w:r w:rsidR="00490D2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141</w:t>
      </w:r>
      <w:r w:rsidR="00490D2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remaining would </w:t>
      </w:r>
      <w:r w:rsidR="002843B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approximately </w:t>
      </w:r>
      <w:r w:rsidR="00490D2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be good for</w:t>
      </w:r>
      <w:r w:rsidR="00BC20F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another</w:t>
      </w:r>
      <w:r w:rsidR="00490D20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4.7 </w:t>
      </w:r>
      <w:r w:rsidR="001B114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months of email marketing usage.</w:t>
      </w:r>
      <w:r w:rsidR="00BC20F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If this user doesn’t then his usage time will be less.</w:t>
      </w:r>
    </w:p>
    <w:p w:rsidR="001B1149" w:rsidRDefault="003F2FF0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As shown above t</w:t>
      </w:r>
      <w:r w:rsidR="001B114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he other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two services—event and survey—</w:t>
      </w:r>
      <w:r w:rsidR="001B114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will not be affected by </w:t>
      </w:r>
      <w:r w:rsidR="00444D9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this change, at </w:t>
      </w:r>
      <w:r w:rsidR="005A5E9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a </w:t>
      </w:r>
      <w:r w:rsidR="00444D9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$150 remaining </w:t>
      </w:r>
      <w:r w:rsidR="005A5E9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balance </w:t>
      </w:r>
      <w:r w:rsidR="00444D9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the other 2 services are good for exactly 5 months </w:t>
      </w:r>
      <w:r w:rsidR="00444D9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lastRenderedPageBreak/>
        <w:t xml:space="preserve">from </w:t>
      </w:r>
      <w:r w:rsidR="005A5E9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February </w:t>
      </w:r>
      <w:r w:rsidR="00444D9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to Jun</w:t>
      </w:r>
      <w:r w:rsidR="005A5E9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e </w:t>
      </w:r>
      <w:r w:rsidR="005A5E99" w:rsidRPr="005A5E99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UNLESS</w:t>
      </w:r>
      <w:r w:rsidR="005A5E9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5A5E99" w:rsidRPr="005A5E9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the</w:t>
      </w:r>
      <w:r w:rsidR="005A5E9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user </w:t>
      </w:r>
      <w:r w:rsidR="00A777C5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exceeds his quota in the next months or changes his plan to a more expensive one</w:t>
      </w:r>
      <w:r w:rsidR="00444D9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.</w:t>
      </w:r>
    </w:p>
    <w:p w:rsidR="00444D91" w:rsidRDefault="00EF23A3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  </w:t>
      </w:r>
    </w:p>
    <w:p w:rsidR="008C55CA" w:rsidRDefault="00A777C5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Now, what if the user exceeded his quota </w:t>
      </w:r>
      <w:r w:rsidR="00F357BF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in all services, how would this affect the user? Let’s see below:</w:t>
      </w:r>
    </w:p>
    <w:p w:rsidR="00A777C5" w:rsidRDefault="00A777C5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944D4A" w:rsidRDefault="00F73A70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In a case scenario where </w:t>
      </w:r>
      <w:r w:rsidR="00944D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this user</w:t>
      </w:r>
      <w:r w:rsidR="00D03104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above</w:t>
      </w:r>
      <w:r w:rsidR="00944D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went </w:t>
      </w:r>
      <w:r w:rsidR="00D03104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over</w:t>
      </w:r>
      <w:r w:rsidR="00944D4A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his limits in all services, say:</w:t>
      </w:r>
      <w:r w:rsidR="00363D5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he sen</w:t>
      </w:r>
      <w:r w:rsidR="0047302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ds</w:t>
      </w:r>
      <w:r w:rsidR="00363D5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5</w:t>
      </w:r>
      <w:r w:rsidR="00363D5D" w:rsidRPr="0047302D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10</w:t>
      </w:r>
      <w:r w:rsidR="00363D5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47302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instead of 500 emails, publishes </w:t>
      </w:r>
      <w:r w:rsidR="00363D5D" w:rsidRPr="0047302D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7</w:t>
      </w:r>
      <w:r w:rsidR="00363D5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events</w:t>
      </w:r>
      <w:r w:rsidR="0047302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3273D6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instead of 5 and sends</w:t>
      </w:r>
      <w:r w:rsidR="00363D5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more surveys than </w:t>
      </w:r>
      <w:r w:rsidR="00F357BF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his quota allowed</w:t>
      </w:r>
      <w:r w:rsidR="00363D5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then he would have the following summary of expenses</w:t>
      </w:r>
      <w:r w:rsidR="00E54303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after January is over</w:t>
      </w:r>
      <w:r w:rsidR="00363D5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:</w:t>
      </w:r>
    </w:p>
    <w:p w:rsidR="00363D5D" w:rsidRDefault="00363D5D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363D5D" w:rsidRPr="00A80B01" w:rsidRDefault="00194B56" w:rsidP="00363D5D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501-1000</w:t>
      </w:r>
      <w:r w:rsidR="00363D5D" w:rsidRPr="00A80B0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emails</w:t>
      </w:r>
      <w:r w:rsidR="00363D5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6017E1" w:rsidRPr="00AE114A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$</w:t>
      </w:r>
      <w:r w:rsidR="006017E1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43</w:t>
      </w:r>
      <w:r w:rsidR="006017E1" w:rsidRPr="00AE114A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.00</w:t>
      </w:r>
      <w:r w:rsidR="006017E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(-$4.30)=$38.70 Discounted price because user prepaid</w:t>
      </w:r>
    </w:p>
    <w:p w:rsidR="006017E1" w:rsidRDefault="00194B56" w:rsidP="00363D5D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6017E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6  to 10</w:t>
      </w:r>
      <w:r w:rsidR="00363D5D" w:rsidRPr="006017E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Pr="006017E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published</w:t>
      </w:r>
      <w:r w:rsidR="00363D5D" w:rsidRPr="006017E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events </w:t>
      </w:r>
      <w:r w:rsidR="006017E1" w:rsidRPr="00AE114A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$</w:t>
      </w:r>
      <w:r w:rsidR="006017E1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43</w:t>
      </w:r>
      <w:r w:rsidR="006017E1" w:rsidRPr="00AE114A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.00</w:t>
      </w:r>
      <w:r w:rsidR="006017E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(-$4.30)=$38.70 Discounted price because user prepaid</w:t>
      </w:r>
      <w:r w:rsidR="006017E1" w:rsidRPr="006017E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</w:p>
    <w:p w:rsidR="00363D5D" w:rsidRPr="006017E1" w:rsidRDefault="00363D5D" w:rsidP="00363D5D">
      <w:pPr>
        <w:pStyle w:val="ListParagraph"/>
        <w:numPr>
          <w:ilvl w:val="0"/>
          <w:numId w:val="6"/>
        </w:num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 w:rsidRPr="006017E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Platinum plan </w:t>
      </w:r>
      <w:r w:rsidR="006017E1" w:rsidRPr="00AE114A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$</w:t>
      </w:r>
      <w:r w:rsidR="006017E1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43</w:t>
      </w:r>
      <w:r w:rsidR="006017E1" w:rsidRPr="00AE114A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.00</w:t>
      </w:r>
      <w:r w:rsidR="006017E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(-$4.30)=$38.70 Discounted price because user prepaid</w:t>
      </w:r>
    </w:p>
    <w:p w:rsidR="00363D5D" w:rsidRDefault="004557EA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 </w:t>
      </w:r>
    </w:p>
    <w:p w:rsidR="00CC4812" w:rsidRDefault="00980579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Total $</w:t>
      </w:r>
      <w:r w:rsidR="002A03D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116.10</w:t>
      </w:r>
    </w:p>
    <w:p w:rsidR="000B1BE2" w:rsidRDefault="000B1BE2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2A03DE" w:rsidRDefault="00DE1C58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So if initially there were: </w:t>
      </w:r>
    </w:p>
    <w:p w:rsidR="00DE1C58" w:rsidRDefault="00DE1C58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DE1C58" w:rsidRDefault="00DE1C58" w:rsidP="00DE1C58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$180 deposited for the 1 to 500 </w:t>
      </w:r>
      <w:r w:rsidRPr="00151846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emails</w:t>
      </w:r>
    </w:p>
    <w:p w:rsidR="00DE1C58" w:rsidRDefault="00DE1C58" w:rsidP="00DE1C58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$180 deposited for the 1-5 published </w:t>
      </w:r>
      <w:r w:rsidRPr="00151846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events</w:t>
      </w:r>
    </w:p>
    <w:p w:rsidR="00DE1C58" w:rsidRDefault="00DE1C58" w:rsidP="00DE1C58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$180 deposited for the gold package of </w:t>
      </w:r>
      <w:r w:rsidRPr="00151846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survey</w:t>
      </w:r>
    </w:p>
    <w:p w:rsidR="00DE1C58" w:rsidRDefault="00DE1C58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DE1C58" w:rsidRDefault="00DE1C58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After January there would be:</w:t>
      </w:r>
    </w:p>
    <w:p w:rsidR="00DE1C58" w:rsidRDefault="00DE1C58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DE1C58" w:rsidRDefault="00591E24" w:rsidP="00DE1C58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($</w:t>
      </w:r>
      <w:r w:rsidR="00DE1C58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180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– $38.70)</w:t>
      </w:r>
      <w:r w:rsidR="00D670F8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=</w:t>
      </w:r>
      <w:r w:rsidR="002843B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$141.30</w:t>
      </w:r>
      <w:r w:rsidR="00DE1C58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64049C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remaining</w:t>
      </w:r>
      <w:r w:rsidR="00DE1C58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for the 1 to 500 </w:t>
      </w:r>
      <w:r w:rsidR="00DE1C58" w:rsidRPr="00151846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emails</w:t>
      </w:r>
    </w:p>
    <w:p w:rsidR="00DE1C58" w:rsidRDefault="00591E24" w:rsidP="00DE1C58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180 –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38.70)</w:t>
      </w:r>
      <w:r w:rsidR="00D670F8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=</w:t>
      </w:r>
      <w:r w:rsidR="002843B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$141.30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64049C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remaining </w:t>
      </w:r>
      <w:r w:rsidR="00DE1C58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for the 1-5 published </w:t>
      </w:r>
      <w:r w:rsidR="00DE1C58" w:rsidRPr="00151846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events</w:t>
      </w:r>
    </w:p>
    <w:p w:rsidR="00DE1C58" w:rsidRDefault="00591E24" w:rsidP="00DE1C58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180 –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38.70)</w:t>
      </w:r>
      <w:r w:rsidR="00D670F8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=</w:t>
      </w:r>
      <w:r w:rsidR="002843BB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$141.30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64049C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remaining </w:t>
      </w:r>
      <w:r w:rsidR="00DE1C58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for the gold package of </w:t>
      </w:r>
      <w:r w:rsidR="00DE1C58" w:rsidRPr="00151846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survey</w:t>
      </w:r>
    </w:p>
    <w:p w:rsidR="00DE1C58" w:rsidRDefault="00DE1C58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E336D9" w:rsidRDefault="00E336D9" w:rsidP="00E336D9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If the user stays within his 1-500 emails</w:t>
      </w:r>
      <w:r w:rsidR="006D21E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, 2-5</w:t>
      </w:r>
      <w:r w:rsidR="00936CA4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events, and gold package survey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quota</w:t>
      </w:r>
      <w:r w:rsidR="00B7083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, the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$141</w:t>
      </w:r>
      <w:r w:rsidR="00936CA4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.30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remaining </w:t>
      </w:r>
      <w:r w:rsidR="0039052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in each service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would approximately be good for another 4.7 months</w:t>
      </w:r>
      <w:r w:rsidR="0039052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39052E" w:rsidRPr="005A5E99">
        <w:rPr>
          <w:rFonts w:ascii="Verdana" w:eastAsia="Times New Roman" w:hAnsi="Verdana" w:cs="Times New Roman"/>
          <w:b/>
          <w:color w:val="333333"/>
          <w:sz w:val="20"/>
          <w:szCs w:val="20"/>
          <w:lang w:val="en-US"/>
        </w:rPr>
        <w:t>UNLESS</w:t>
      </w:r>
      <w:r w:rsidR="0039052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39052E" w:rsidRPr="005A5E99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the</w:t>
      </w:r>
      <w:r w:rsidR="0039052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user exceeds </w:t>
      </w:r>
      <w:r w:rsidR="0039052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any </w:t>
      </w:r>
      <w:r w:rsidR="0039052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quota</w:t>
      </w:r>
      <w:r w:rsidR="00416A9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again</w:t>
      </w:r>
      <w:r w:rsidR="0039052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in the next months or</w:t>
      </w:r>
      <w:r w:rsidR="00416A9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decides to </w:t>
      </w:r>
      <w:r w:rsidR="00216BF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upgrade or downgrade</w:t>
      </w:r>
      <w:r w:rsidR="0039052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  <w:r w:rsidR="00216BF1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any given</w:t>
      </w:r>
      <w:r w:rsidR="0039052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plan</w:t>
      </w:r>
      <w:r w:rsidR="009E5DED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(s)</w:t>
      </w:r>
      <w:r w:rsidR="0039052E"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>.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  <w:t xml:space="preserve"> </w:t>
      </w:r>
    </w:p>
    <w:p w:rsidR="002843BB" w:rsidRDefault="002843BB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</w:p>
    <w:p w:rsidR="00C66AFA" w:rsidRDefault="00C66AFA" w:rsidP="00BA036B">
      <w:pPr>
        <w:shd w:val="clear" w:color="auto" w:fill="FFFFFF"/>
        <w:spacing w:after="0" w:line="278" w:lineRule="atLeast"/>
        <w:rPr>
          <w:rFonts w:ascii="Verdana" w:eastAsia="Times New Roman" w:hAnsi="Verdana" w:cs="Times New Roman"/>
          <w:color w:val="333333"/>
          <w:sz w:val="20"/>
          <w:szCs w:val="20"/>
          <w:lang w:val="en-US"/>
        </w:rPr>
      </w:pPr>
      <w:bookmarkStart w:id="0" w:name="_GoBack"/>
      <w:bookmarkEnd w:id="0"/>
    </w:p>
    <w:sectPr w:rsidR="00C66AFA" w:rsidSect="00BA03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552"/>
    <w:multiLevelType w:val="hybridMultilevel"/>
    <w:tmpl w:val="8FA0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51B6C"/>
    <w:multiLevelType w:val="hybridMultilevel"/>
    <w:tmpl w:val="617E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7781E"/>
    <w:multiLevelType w:val="hybridMultilevel"/>
    <w:tmpl w:val="A2DC6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4510BB"/>
    <w:multiLevelType w:val="hybridMultilevel"/>
    <w:tmpl w:val="0832A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460C7C"/>
    <w:multiLevelType w:val="hybridMultilevel"/>
    <w:tmpl w:val="5980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4247A8"/>
    <w:multiLevelType w:val="hybridMultilevel"/>
    <w:tmpl w:val="6428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24F27"/>
    <w:multiLevelType w:val="hybridMultilevel"/>
    <w:tmpl w:val="17E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06824"/>
    <w:multiLevelType w:val="hybridMultilevel"/>
    <w:tmpl w:val="162A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92"/>
    <w:rsid w:val="00000E50"/>
    <w:rsid w:val="00002E3E"/>
    <w:rsid w:val="0000603B"/>
    <w:rsid w:val="00006F8A"/>
    <w:rsid w:val="000255BA"/>
    <w:rsid w:val="00033A40"/>
    <w:rsid w:val="0003577C"/>
    <w:rsid w:val="0004000B"/>
    <w:rsid w:val="00044A72"/>
    <w:rsid w:val="0004564B"/>
    <w:rsid w:val="00061A0A"/>
    <w:rsid w:val="00062173"/>
    <w:rsid w:val="0006704F"/>
    <w:rsid w:val="00090D1C"/>
    <w:rsid w:val="00090F7F"/>
    <w:rsid w:val="000A2B0C"/>
    <w:rsid w:val="000A2F53"/>
    <w:rsid w:val="000A410A"/>
    <w:rsid w:val="000B1BE2"/>
    <w:rsid w:val="000C7BB7"/>
    <w:rsid w:val="000D1C41"/>
    <w:rsid w:val="000D5736"/>
    <w:rsid w:val="000D5A86"/>
    <w:rsid w:val="000E33F6"/>
    <w:rsid w:val="000E3A4F"/>
    <w:rsid w:val="000F2D37"/>
    <w:rsid w:val="000F7738"/>
    <w:rsid w:val="00103DE8"/>
    <w:rsid w:val="00111B2B"/>
    <w:rsid w:val="00125372"/>
    <w:rsid w:val="001403B7"/>
    <w:rsid w:val="001505E6"/>
    <w:rsid w:val="00151846"/>
    <w:rsid w:val="001518C2"/>
    <w:rsid w:val="001532D6"/>
    <w:rsid w:val="00164289"/>
    <w:rsid w:val="0017390C"/>
    <w:rsid w:val="001776E7"/>
    <w:rsid w:val="00191C25"/>
    <w:rsid w:val="00194B56"/>
    <w:rsid w:val="0019753E"/>
    <w:rsid w:val="001A0B88"/>
    <w:rsid w:val="001A0FA0"/>
    <w:rsid w:val="001A32AB"/>
    <w:rsid w:val="001A6301"/>
    <w:rsid w:val="001B1149"/>
    <w:rsid w:val="001C3866"/>
    <w:rsid w:val="001C597E"/>
    <w:rsid w:val="001C7FB5"/>
    <w:rsid w:val="001D77FB"/>
    <w:rsid w:val="001D785C"/>
    <w:rsid w:val="001E3DF4"/>
    <w:rsid w:val="00212EA9"/>
    <w:rsid w:val="002150DA"/>
    <w:rsid w:val="00216BF1"/>
    <w:rsid w:val="00216D60"/>
    <w:rsid w:val="002246EA"/>
    <w:rsid w:val="00230887"/>
    <w:rsid w:val="002358DE"/>
    <w:rsid w:val="002440F6"/>
    <w:rsid w:val="00255EDB"/>
    <w:rsid w:val="0025789F"/>
    <w:rsid w:val="0026697D"/>
    <w:rsid w:val="00272EC9"/>
    <w:rsid w:val="0027375E"/>
    <w:rsid w:val="002815A0"/>
    <w:rsid w:val="0028179F"/>
    <w:rsid w:val="002843BB"/>
    <w:rsid w:val="00284410"/>
    <w:rsid w:val="00294546"/>
    <w:rsid w:val="0029754C"/>
    <w:rsid w:val="002A0127"/>
    <w:rsid w:val="002A03DE"/>
    <w:rsid w:val="002A5E29"/>
    <w:rsid w:val="002C4608"/>
    <w:rsid w:val="002D02A3"/>
    <w:rsid w:val="002E3377"/>
    <w:rsid w:val="002E358E"/>
    <w:rsid w:val="002F6EC8"/>
    <w:rsid w:val="003040DE"/>
    <w:rsid w:val="0031233A"/>
    <w:rsid w:val="003178C5"/>
    <w:rsid w:val="0032160D"/>
    <w:rsid w:val="00323EE3"/>
    <w:rsid w:val="003273D6"/>
    <w:rsid w:val="00330844"/>
    <w:rsid w:val="003358DD"/>
    <w:rsid w:val="00343A57"/>
    <w:rsid w:val="00345802"/>
    <w:rsid w:val="00353E4D"/>
    <w:rsid w:val="003541EB"/>
    <w:rsid w:val="003602E0"/>
    <w:rsid w:val="00361559"/>
    <w:rsid w:val="00363D5D"/>
    <w:rsid w:val="003667A1"/>
    <w:rsid w:val="00370043"/>
    <w:rsid w:val="00380EC8"/>
    <w:rsid w:val="00381BB6"/>
    <w:rsid w:val="00386FD3"/>
    <w:rsid w:val="0039052E"/>
    <w:rsid w:val="00390569"/>
    <w:rsid w:val="00394DC2"/>
    <w:rsid w:val="003952AD"/>
    <w:rsid w:val="00395F29"/>
    <w:rsid w:val="00397824"/>
    <w:rsid w:val="003A317F"/>
    <w:rsid w:val="003B158B"/>
    <w:rsid w:val="003B3589"/>
    <w:rsid w:val="003B74C1"/>
    <w:rsid w:val="003C3602"/>
    <w:rsid w:val="003C4FDE"/>
    <w:rsid w:val="003D0FBE"/>
    <w:rsid w:val="003D427D"/>
    <w:rsid w:val="003F284F"/>
    <w:rsid w:val="003F2FF0"/>
    <w:rsid w:val="003F50BB"/>
    <w:rsid w:val="003F6E67"/>
    <w:rsid w:val="003F7875"/>
    <w:rsid w:val="00400EBD"/>
    <w:rsid w:val="004026FB"/>
    <w:rsid w:val="00402D27"/>
    <w:rsid w:val="0040361B"/>
    <w:rsid w:val="00416A9D"/>
    <w:rsid w:val="004234A9"/>
    <w:rsid w:val="00431579"/>
    <w:rsid w:val="00432F55"/>
    <w:rsid w:val="00435B21"/>
    <w:rsid w:val="004409B9"/>
    <w:rsid w:val="00444D91"/>
    <w:rsid w:val="00445AF2"/>
    <w:rsid w:val="00450A9A"/>
    <w:rsid w:val="00454A03"/>
    <w:rsid w:val="004557EA"/>
    <w:rsid w:val="0046323F"/>
    <w:rsid w:val="0046384C"/>
    <w:rsid w:val="004678CD"/>
    <w:rsid w:val="00470378"/>
    <w:rsid w:val="00472D1A"/>
    <w:rsid w:val="0047302D"/>
    <w:rsid w:val="00480479"/>
    <w:rsid w:val="004822F6"/>
    <w:rsid w:val="00490D20"/>
    <w:rsid w:val="0049138E"/>
    <w:rsid w:val="00495088"/>
    <w:rsid w:val="004A4422"/>
    <w:rsid w:val="004A4740"/>
    <w:rsid w:val="004B0880"/>
    <w:rsid w:val="004B6B8D"/>
    <w:rsid w:val="004B6F5A"/>
    <w:rsid w:val="004C3D1B"/>
    <w:rsid w:val="004C4114"/>
    <w:rsid w:val="004D26AD"/>
    <w:rsid w:val="004D606B"/>
    <w:rsid w:val="004D7D05"/>
    <w:rsid w:val="004F2D78"/>
    <w:rsid w:val="00513A5B"/>
    <w:rsid w:val="005164D8"/>
    <w:rsid w:val="00517FCE"/>
    <w:rsid w:val="005210EB"/>
    <w:rsid w:val="005303B3"/>
    <w:rsid w:val="005375DF"/>
    <w:rsid w:val="00544D91"/>
    <w:rsid w:val="005524F0"/>
    <w:rsid w:val="00555B0A"/>
    <w:rsid w:val="00557A50"/>
    <w:rsid w:val="00571FB0"/>
    <w:rsid w:val="00586D2D"/>
    <w:rsid w:val="00591E24"/>
    <w:rsid w:val="005A5AE6"/>
    <w:rsid w:val="005A5E99"/>
    <w:rsid w:val="005C097C"/>
    <w:rsid w:val="005D6042"/>
    <w:rsid w:val="005E1176"/>
    <w:rsid w:val="005E2304"/>
    <w:rsid w:val="005F7183"/>
    <w:rsid w:val="00600576"/>
    <w:rsid w:val="006017E1"/>
    <w:rsid w:val="00605226"/>
    <w:rsid w:val="006166BE"/>
    <w:rsid w:val="00636E06"/>
    <w:rsid w:val="0064049C"/>
    <w:rsid w:val="0064630F"/>
    <w:rsid w:val="00647225"/>
    <w:rsid w:val="00650FE0"/>
    <w:rsid w:val="00654976"/>
    <w:rsid w:val="006611E3"/>
    <w:rsid w:val="00661E45"/>
    <w:rsid w:val="00665849"/>
    <w:rsid w:val="006706E6"/>
    <w:rsid w:val="00674B2E"/>
    <w:rsid w:val="006828D8"/>
    <w:rsid w:val="006837BD"/>
    <w:rsid w:val="006839BF"/>
    <w:rsid w:val="00687EDD"/>
    <w:rsid w:val="0069211E"/>
    <w:rsid w:val="006A6922"/>
    <w:rsid w:val="006A7920"/>
    <w:rsid w:val="006B7EB8"/>
    <w:rsid w:val="006C61FE"/>
    <w:rsid w:val="006D21E1"/>
    <w:rsid w:val="006D7553"/>
    <w:rsid w:val="006E6179"/>
    <w:rsid w:val="006F46DC"/>
    <w:rsid w:val="006F49B4"/>
    <w:rsid w:val="007121A5"/>
    <w:rsid w:val="00727298"/>
    <w:rsid w:val="00736F89"/>
    <w:rsid w:val="0074076C"/>
    <w:rsid w:val="00746FC9"/>
    <w:rsid w:val="00750661"/>
    <w:rsid w:val="0075078F"/>
    <w:rsid w:val="00751828"/>
    <w:rsid w:val="00756DB1"/>
    <w:rsid w:val="007628E8"/>
    <w:rsid w:val="0076309F"/>
    <w:rsid w:val="007653BF"/>
    <w:rsid w:val="007671DF"/>
    <w:rsid w:val="00771A46"/>
    <w:rsid w:val="007749C3"/>
    <w:rsid w:val="00775C60"/>
    <w:rsid w:val="0077702E"/>
    <w:rsid w:val="00777147"/>
    <w:rsid w:val="00777F0A"/>
    <w:rsid w:val="00786284"/>
    <w:rsid w:val="0079198D"/>
    <w:rsid w:val="007A2134"/>
    <w:rsid w:val="007A5015"/>
    <w:rsid w:val="007B11CA"/>
    <w:rsid w:val="007C63B5"/>
    <w:rsid w:val="007E5161"/>
    <w:rsid w:val="007E541B"/>
    <w:rsid w:val="007F115E"/>
    <w:rsid w:val="008007B2"/>
    <w:rsid w:val="00801651"/>
    <w:rsid w:val="00803EF4"/>
    <w:rsid w:val="0080480A"/>
    <w:rsid w:val="008236C6"/>
    <w:rsid w:val="008260E3"/>
    <w:rsid w:val="0083217F"/>
    <w:rsid w:val="00832A80"/>
    <w:rsid w:val="00860476"/>
    <w:rsid w:val="008734CA"/>
    <w:rsid w:val="00873A7D"/>
    <w:rsid w:val="00874E3C"/>
    <w:rsid w:val="0088054C"/>
    <w:rsid w:val="00885B6B"/>
    <w:rsid w:val="00887ADD"/>
    <w:rsid w:val="008B1322"/>
    <w:rsid w:val="008B506B"/>
    <w:rsid w:val="008B7D3B"/>
    <w:rsid w:val="008C55CA"/>
    <w:rsid w:val="008C6504"/>
    <w:rsid w:val="008D03CA"/>
    <w:rsid w:val="008E2023"/>
    <w:rsid w:val="008E4B2E"/>
    <w:rsid w:val="008F01DD"/>
    <w:rsid w:val="00905C8B"/>
    <w:rsid w:val="00910CDC"/>
    <w:rsid w:val="00920DD3"/>
    <w:rsid w:val="00924DE2"/>
    <w:rsid w:val="00936CA4"/>
    <w:rsid w:val="00941BD6"/>
    <w:rsid w:val="009447C7"/>
    <w:rsid w:val="00944D4A"/>
    <w:rsid w:val="009608BB"/>
    <w:rsid w:val="00961B4C"/>
    <w:rsid w:val="0096369C"/>
    <w:rsid w:val="00963844"/>
    <w:rsid w:val="00974997"/>
    <w:rsid w:val="00980579"/>
    <w:rsid w:val="00980B4B"/>
    <w:rsid w:val="00985B16"/>
    <w:rsid w:val="00991C28"/>
    <w:rsid w:val="00994E9A"/>
    <w:rsid w:val="009951AA"/>
    <w:rsid w:val="009A2B22"/>
    <w:rsid w:val="009A3204"/>
    <w:rsid w:val="009B36C8"/>
    <w:rsid w:val="009B736B"/>
    <w:rsid w:val="009C01DC"/>
    <w:rsid w:val="009C69ED"/>
    <w:rsid w:val="009D3231"/>
    <w:rsid w:val="009D393D"/>
    <w:rsid w:val="009D52D2"/>
    <w:rsid w:val="009D64FF"/>
    <w:rsid w:val="009D6A8C"/>
    <w:rsid w:val="009E07E5"/>
    <w:rsid w:val="009E5DED"/>
    <w:rsid w:val="009E7D54"/>
    <w:rsid w:val="009F095F"/>
    <w:rsid w:val="009F7051"/>
    <w:rsid w:val="00A05770"/>
    <w:rsid w:val="00A07FD9"/>
    <w:rsid w:val="00A12EC9"/>
    <w:rsid w:val="00A1668F"/>
    <w:rsid w:val="00A23633"/>
    <w:rsid w:val="00A244ED"/>
    <w:rsid w:val="00A325C5"/>
    <w:rsid w:val="00A3481F"/>
    <w:rsid w:val="00A465FD"/>
    <w:rsid w:val="00A51932"/>
    <w:rsid w:val="00A539EB"/>
    <w:rsid w:val="00A62E4B"/>
    <w:rsid w:val="00A64112"/>
    <w:rsid w:val="00A64DA5"/>
    <w:rsid w:val="00A65B2A"/>
    <w:rsid w:val="00A754FD"/>
    <w:rsid w:val="00A777C5"/>
    <w:rsid w:val="00A80B01"/>
    <w:rsid w:val="00A81754"/>
    <w:rsid w:val="00A8298F"/>
    <w:rsid w:val="00A9421C"/>
    <w:rsid w:val="00A9630F"/>
    <w:rsid w:val="00AB5CF8"/>
    <w:rsid w:val="00AC4351"/>
    <w:rsid w:val="00AC5CC1"/>
    <w:rsid w:val="00AC7161"/>
    <w:rsid w:val="00AD1919"/>
    <w:rsid w:val="00AD756A"/>
    <w:rsid w:val="00AE114A"/>
    <w:rsid w:val="00AE5209"/>
    <w:rsid w:val="00AE53F8"/>
    <w:rsid w:val="00AF12A3"/>
    <w:rsid w:val="00AF34B8"/>
    <w:rsid w:val="00AF58F6"/>
    <w:rsid w:val="00B002BD"/>
    <w:rsid w:val="00B13F80"/>
    <w:rsid w:val="00B343D6"/>
    <w:rsid w:val="00B448D1"/>
    <w:rsid w:val="00B44963"/>
    <w:rsid w:val="00B45C89"/>
    <w:rsid w:val="00B50E8F"/>
    <w:rsid w:val="00B7083D"/>
    <w:rsid w:val="00B74718"/>
    <w:rsid w:val="00B74E0F"/>
    <w:rsid w:val="00B8510B"/>
    <w:rsid w:val="00B93854"/>
    <w:rsid w:val="00BA036B"/>
    <w:rsid w:val="00BB09A8"/>
    <w:rsid w:val="00BC20F6"/>
    <w:rsid w:val="00BC563A"/>
    <w:rsid w:val="00BD0EBD"/>
    <w:rsid w:val="00BF02E7"/>
    <w:rsid w:val="00BF1949"/>
    <w:rsid w:val="00BF77EB"/>
    <w:rsid w:val="00BF7D41"/>
    <w:rsid w:val="00C20601"/>
    <w:rsid w:val="00C25399"/>
    <w:rsid w:val="00C30B3B"/>
    <w:rsid w:val="00C327BC"/>
    <w:rsid w:val="00C40799"/>
    <w:rsid w:val="00C41624"/>
    <w:rsid w:val="00C41BA8"/>
    <w:rsid w:val="00C474DB"/>
    <w:rsid w:val="00C55E43"/>
    <w:rsid w:val="00C56819"/>
    <w:rsid w:val="00C612F6"/>
    <w:rsid w:val="00C62C7E"/>
    <w:rsid w:val="00C62D4F"/>
    <w:rsid w:val="00C63092"/>
    <w:rsid w:val="00C66AFA"/>
    <w:rsid w:val="00C717E9"/>
    <w:rsid w:val="00C80141"/>
    <w:rsid w:val="00CA2469"/>
    <w:rsid w:val="00CA3929"/>
    <w:rsid w:val="00CC33F9"/>
    <w:rsid w:val="00CC4812"/>
    <w:rsid w:val="00CD1AC9"/>
    <w:rsid w:val="00D03104"/>
    <w:rsid w:val="00D03A70"/>
    <w:rsid w:val="00D145EC"/>
    <w:rsid w:val="00D14D83"/>
    <w:rsid w:val="00D15D69"/>
    <w:rsid w:val="00D33062"/>
    <w:rsid w:val="00D333C0"/>
    <w:rsid w:val="00D35891"/>
    <w:rsid w:val="00D43FE7"/>
    <w:rsid w:val="00D45C22"/>
    <w:rsid w:val="00D5344F"/>
    <w:rsid w:val="00D5387F"/>
    <w:rsid w:val="00D622CF"/>
    <w:rsid w:val="00D670F8"/>
    <w:rsid w:val="00D7423D"/>
    <w:rsid w:val="00D746ED"/>
    <w:rsid w:val="00D770B3"/>
    <w:rsid w:val="00D84676"/>
    <w:rsid w:val="00D95679"/>
    <w:rsid w:val="00D95C35"/>
    <w:rsid w:val="00D973B6"/>
    <w:rsid w:val="00DA2EDD"/>
    <w:rsid w:val="00DB4AC5"/>
    <w:rsid w:val="00DC2D2E"/>
    <w:rsid w:val="00DC57C0"/>
    <w:rsid w:val="00DE1C58"/>
    <w:rsid w:val="00DF4580"/>
    <w:rsid w:val="00E037F0"/>
    <w:rsid w:val="00E03A3C"/>
    <w:rsid w:val="00E05CBB"/>
    <w:rsid w:val="00E07AE9"/>
    <w:rsid w:val="00E12422"/>
    <w:rsid w:val="00E14968"/>
    <w:rsid w:val="00E224AB"/>
    <w:rsid w:val="00E2438F"/>
    <w:rsid w:val="00E31124"/>
    <w:rsid w:val="00E336D9"/>
    <w:rsid w:val="00E34FED"/>
    <w:rsid w:val="00E35673"/>
    <w:rsid w:val="00E46B95"/>
    <w:rsid w:val="00E5010D"/>
    <w:rsid w:val="00E528D7"/>
    <w:rsid w:val="00E54303"/>
    <w:rsid w:val="00E57EAA"/>
    <w:rsid w:val="00E60B48"/>
    <w:rsid w:val="00E60CAC"/>
    <w:rsid w:val="00E64DAD"/>
    <w:rsid w:val="00E87730"/>
    <w:rsid w:val="00E87B8B"/>
    <w:rsid w:val="00E9616E"/>
    <w:rsid w:val="00EA2B2A"/>
    <w:rsid w:val="00EB1FEB"/>
    <w:rsid w:val="00EC4E08"/>
    <w:rsid w:val="00ED38C8"/>
    <w:rsid w:val="00ED60F6"/>
    <w:rsid w:val="00ED6F92"/>
    <w:rsid w:val="00EE171C"/>
    <w:rsid w:val="00EE467C"/>
    <w:rsid w:val="00EE52B6"/>
    <w:rsid w:val="00EE5D36"/>
    <w:rsid w:val="00EE79A5"/>
    <w:rsid w:val="00EF17A4"/>
    <w:rsid w:val="00EF23A3"/>
    <w:rsid w:val="00EF3961"/>
    <w:rsid w:val="00F017B1"/>
    <w:rsid w:val="00F01D40"/>
    <w:rsid w:val="00F04254"/>
    <w:rsid w:val="00F077D3"/>
    <w:rsid w:val="00F17635"/>
    <w:rsid w:val="00F2242E"/>
    <w:rsid w:val="00F24275"/>
    <w:rsid w:val="00F2465B"/>
    <w:rsid w:val="00F357BF"/>
    <w:rsid w:val="00F6082A"/>
    <w:rsid w:val="00F73A70"/>
    <w:rsid w:val="00F81679"/>
    <w:rsid w:val="00F8178A"/>
    <w:rsid w:val="00F84705"/>
    <w:rsid w:val="00F850E3"/>
    <w:rsid w:val="00F86957"/>
    <w:rsid w:val="00F96E69"/>
    <w:rsid w:val="00F97F71"/>
    <w:rsid w:val="00FA32BD"/>
    <w:rsid w:val="00FB2AC7"/>
    <w:rsid w:val="00FC0295"/>
    <w:rsid w:val="00FC36B9"/>
    <w:rsid w:val="00FD37B6"/>
    <w:rsid w:val="00FD5543"/>
    <w:rsid w:val="00FE0206"/>
    <w:rsid w:val="00FE0EBE"/>
    <w:rsid w:val="00FE231B"/>
    <w:rsid w:val="00FF36FD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E6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E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4510</TotalTime>
  <Pages>9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Voostro</dc:creator>
  <cp:lastModifiedBy>Voostro</cp:lastModifiedBy>
  <cp:revision>38</cp:revision>
  <dcterms:created xsi:type="dcterms:W3CDTF">2013-10-01T19:28:00Z</dcterms:created>
  <dcterms:modified xsi:type="dcterms:W3CDTF">2013-10-09T14:57:00Z</dcterms:modified>
</cp:coreProperties>
</file>